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3018239"/>
    <w:bookmarkStart w:id="1" w:name="_Hlk513020933"/>
    <w:p w14:paraId="110641E0" w14:textId="77777777" w:rsidR="003F4052" w:rsidRDefault="003F4052" w:rsidP="003F4052">
      <w:r>
        <w:rPr>
          <w:noProof/>
          <w:lang w:val="en-GB" w:eastAsia="en-GB"/>
        </w:rPr>
        <mc:AlternateContent>
          <mc:Choice Requires="wps">
            <w:drawing>
              <wp:anchor distT="0" distB="0" distL="114300" distR="114300" simplePos="0" relativeHeight="251662336" behindDoc="0" locked="0" layoutInCell="1" allowOverlap="1" wp14:anchorId="5790C87A" wp14:editId="6867E4D5">
                <wp:simplePos x="0" y="0"/>
                <wp:positionH relativeFrom="column">
                  <wp:posOffset>2828925</wp:posOffset>
                </wp:positionH>
                <wp:positionV relativeFrom="paragraph">
                  <wp:posOffset>7962900</wp:posOffset>
                </wp:positionV>
                <wp:extent cx="3048000" cy="847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48000" cy="847725"/>
                        </a:xfrm>
                        <a:prstGeom prst="rect">
                          <a:avLst/>
                        </a:prstGeom>
                        <a:solidFill>
                          <a:schemeClr val="lt1"/>
                        </a:solidFill>
                        <a:ln w="6350">
                          <a:noFill/>
                        </a:ln>
                      </wps:spPr>
                      <wps:txbx>
                        <w:txbxContent>
                          <w:p w14:paraId="6CAEECD0" w14:textId="77777777" w:rsidR="003F4052" w:rsidRDefault="003F4052" w:rsidP="003F4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90C87A" id="_x0000_t202" coordsize="21600,21600" o:spt="202" path="m,l,21600r21600,l21600,xe">
                <v:stroke joinstyle="miter"/>
                <v:path gradientshapeok="t" o:connecttype="rect"/>
              </v:shapetype>
              <v:shape id="Text Box 4" o:spid="_x0000_s1026" type="#_x0000_t202" style="position:absolute;margin-left:222.75pt;margin-top:627pt;width:240pt;height:6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" fillcolor="white [3201]" stroked="f" strokeweight=".5pt">
                <v:textbox>
                  <w:txbxContent>
                    <w:p w14:paraId="6CAEECD0" w14:textId="77777777" w:rsidR="003F4052" w:rsidRDefault="003F4052" w:rsidP="003F4052"/>
                  </w:txbxContent>
                </v:textbox>
              </v:shape>
            </w:pict>
          </mc:Fallback>
        </mc:AlternateContent>
      </w:r>
      <w:r>
        <w:rPr>
          <w:noProof/>
          <w:lang w:val="en-GB" w:eastAsia="en-GB"/>
        </w:rPr>
        <w:drawing>
          <wp:anchor distT="0" distB="0" distL="114300" distR="114300" simplePos="0" relativeHeight="251661312" behindDoc="1" locked="0" layoutInCell="1" allowOverlap="1" wp14:anchorId="74C2AA86" wp14:editId="6B14CD24">
            <wp:simplePos x="0" y="0"/>
            <wp:positionH relativeFrom="column">
              <wp:posOffset>228600</wp:posOffset>
            </wp:positionH>
            <wp:positionV relativeFrom="paragraph">
              <wp:posOffset>-2400300</wp:posOffset>
            </wp:positionV>
            <wp:extent cx="9372600" cy="9372600"/>
            <wp:effectExtent l="0" t="0" r="0" b="0"/>
            <wp:wrapNone/>
            <wp:docPr id="3" name="Picture 3" descr="Macintosh HD:Users:stuartrenshaw:Documents:Celtic Cross Education Brand:Outlined Cross:Digital:CelticCrossEd_Outlined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uartrenshaw:Documents:Celtic Cross Education Brand:Outlined Cross:Digital:CelticCrossEd_OutlinedCro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0" cy="9372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180EBEAA" wp14:editId="08B5387B">
            <wp:simplePos x="0" y="0"/>
            <wp:positionH relativeFrom="column">
              <wp:posOffset>-571500</wp:posOffset>
            </wp:positionH>
            <wp:positionV relativeFrom="paragraph">
              <wp:posOffset>7315200</wp:posOffset>
            </wp:positionV>
            <wp:extent cx="2514600" cy="1793546"/>
            <wp:effectExtent l="0" t="0" r="0" b="10160"/>
            <wp:wrapNone/>
            <wp:docPr id="1" name="Picture 1" descr="Macintosh HD:Users:stuartrenshaw:Documents:Celtic Cross Education Brand:Logos:Digital:CelticCross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uartrenshaw:Documents:Celtic Cross Education Brand:Logos:Digital:CelticCrossEd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79354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bookmarkEnd w:id="0"/>
    <w:p w14:paraId="3819F8B4" w14:textId="77777777" w:rsidR="003F4052" w:rsidRPr="00E559AA" w:rsidRDefault="003F4052" w:rsidP="003F4052"/>
    <w:p w14:paraId="5766F26C" w14:textId="77777777" w:rsidR="003F4052" w:rsidRPr="00E559AA" w:rsidRDefault="003F4052" w:rsidP="003F4052"/>
    <w:p w14:paraId="236EFBB1" w14:textId="77777777" w:rsidR="003F4052" w:rsidRPr="00E559AA" w:rsidRDefault="003F4052" w:rsidP="003F4052"/>
    <w:p w14:paraId="73BA82B3" w14:textId="77777777" w:rsidR="003F4052" w:rsidRPr="00E559AA" w:rsidRDefault="003F4052" w:rsidP="003F4052"/>
    <w:p w14:paraId="5534FF38" w14:textId="77777777" w:rsidR="003F4052" w:rsidRPr="00E559AA" w:rsidRDefault="003F4052" w:rsidP="003F4052"/>
    <w:p w14:paraId="6D2FDA49" w14:textId="77777777" w:rsidR="003F4052" w:rsidRPr="00E559AA" w:rsidRDefault="003F4052" w:rsidP="003F4052"/>
    <w:p w14:paraId="5FD625A4" w14:textId="77777777" w:rsidR="003F4052" w:rsidRPr="00E559AA" w:rsidRDefault="003F4052" w:rsidP="003F4052"/>
    <w:p w14:paraId="356EFFFC" w14:textId="77777777" w:rsidR="003F4052" w:rsidRPr="00E559AA" w:rsidRDefault="003F4052" w:rsidP="003F4052"/>
    <w:p w14:paraId="7E5F469A" w14:textId="77777777" w:rsidR="003F4052" w:rsidRPr="00E559AA" w:rsidRDefault="003F4052" w:rsidP="003F4052"/>
    <w:p w14:paraId="28247CE8" w14:textId="77777777" w:rsidR="003F4052" w:rsidRPr="00E559AA" w:rsidRDefault="003F4052" w:rsidP="003F4052"/>
    <w:p w14:paraId="1AD8869B" w14:textId="77777777" w:rsidR="003F4052" w:rsidRPr="00E559AA" w:rsidRDefault="003F4052" w:rsidP="003F4052"/>
    <w:p w14:paraId="7FB0B63B" w14:textId="77777777" w:rsidR="003F4052" w:rsidRPr="00E559AA" w:rsidRDefault="003F4052" w:rsidP="003F4052"/>
    <w:p w14:paraId="394BF20A" w14:textId="77777777" w:rsidR="003F4052" w:rsidRPr="00E559AA" w:rsidRDefault="003F4052" w:rsidP="003F4052"/>
    <w:p w14:paraId="3191462C" w14:textId="77777777" w:rsidR="003F4052" w:rsidRPr="00E559AA" w:rsidRDefault="003F4052" w:rsidP="003F4052"/>
    <w:p w14:paraId="2D3DC5FA" w14:textId="77777777" w:rsidR="003F4052" w:rsidRPr="00E559AA" w:rsidRDefault="003F4052" w:rsidP="003F4052"/>
    <w:p w14:paraId="35E0BFF1" w14:textId="77777777" w:rsidR="003F4052" w:rsidRPr="00E559AA" w:rsidRDefault="003F4052" w:rsidP="003F4052"/>
    <w:p w14:paraId="0A305C44" w14:textId="77777777" w:rsidR="003F4052" w:rsidRPr="00E559AA" w:rsidRDefault="003F4052" w:rsidP="003F4052"/>
    <w:p w14:paraId="7C505CC3" w14:textId="77777777" w:rsidR="003F4052" w:rsidRPr="00E559AA" w:rsidRDefault="003F4052" w:rsidP="003F4052"/>
    <w:p w14:paraId="3203B0A8" w14:textId="77777777" w:rsidR="003F4052" w:rsidRPr="00E559AA" w:rsidRDefault="003F4052" w:rsidP="003F4052"/>
    <w:p w14:paraId="529CF4C5" w14:textId="77777777" w:rsidR="003F4052" w:rsidRPr="00E559AA" w:rsidRDefault="003F4052" w:rsidP="003F4052"/>
    <w:p w14:paraId="6A671E4D" w14:textId="77777777" w:rsidR="003F4052" w:rsidRPr="00E559AA" w:rsidRDefault="003F4052" w:rsidP="003F4052"/>
    <w:p w14:paraId="11027007" w14:textId="77777777" w:rsidR="003F4052" w:rsidRPr="00E559AA" w:rsidRDefault="003F4052" w:rsidP="003F4052">
      <w:pPr>
        <w:tabs>
          <w:tab w:val="left" w:pos="1305"/>
        </w:tabs>
      </w:pPr>
      <w:r>
        <w:tab/>
      </w:r>
    </w:p>
    <w:p w14:paraId="25908048" w14:textId="269A7A22" w:rsidR="003F4052" w:rsidRPr="00E559AA" w:rsidRDefault="003F4052" w:rsidP="003F4052">
      <w:r>
        <w:rPr>
          <w:noProof/>
          <w:lang w:val="en-GB" w:eastAsia="en-GB"/>
        </w:rPr>
        <mc:AlternateContent>
          <mc:Choice Requires="wps">
            <w:drawing>
              <wp:anchor distT="0" distB="0" distL="114300" distR="114300" simplePos="0" relativeHeight="251660288" behindDoc="0" locked="0" layoutInCell="1" allowOverlap="1" wp14:anchorId="2B448D6B" wp14:editId="23FBF622">
                <wp:simplePos x="0" y="0"/>
                <wp:positionH relativeFrom="column">
                  <wp:posOffset>-481965</wp:posOffset>
                </wp:positionH>
                <wp:positionV relativeFrom="paragraph">
                  <wp:posOffset>234315</wp:posOffset>
                </wp:positionV>
                <wp:extent cx="2628900" cy="16668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1666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6CEF482" w14:textId="77777777" w:rsidR="003F4052" w:rsidRDefault="003F4052" w:rsidP="003F4052">
                            <w:pPr>
                              <w:rPr>
                                <w:rFonts w:ascii="Latina Essential Medium" w:hAnsi="Latina Essential Medium"/>
                                <w:sz w:val="32"/>
                                <w:szCs w:val="32"/>
                              </w:rPr>
                            </w:pPr>
                            <w:r>
                              <w:rPr>
                                <w:rFonts w:ascii="Latina Essential Medium" w:hAnsi="Latina Essential Medium"/>
                                <w:sz w:val="32"/>
                                <w:szCs w:val="32"/>
                              </w:rPr>
                              <w:t>Equality Information and Objectives</w:t>
                            </w:r>
                          </w:p>
                          <w:p w14:paraId="1C86CD89" w14:textId="77777777" w:rsidR="003F4052" w:rsidRDefault="003F4052" w:rsidP="003F4052">
                            <w:pPr>
                              <w:rPr>
                                <w:rFonts w:ascii="Latina Essential Medium" w:hAnsi="Latina Essential Medium"/>
                                <w:sz w:val="32"/>
                                <w:szCs w:val="32"/>
                              </w:rPr>
                            </w:pPr>
                          </w:p>
                          <w:p w14:paraId="7A87BDFC" w14:textId="1633D477" w:rsidR="003F4052" w:rsidRPr="006E3E51" w:rsidRDefault="0074690C" w:rsidP="003F4052">
                            <w:pPr>
                              <w:rPr>
                                <w:rFonts w:ascii="Latina Essential Medium" w:hAnsi="Latina Essential Medium"/>
                                <w:sz w:val="32"/>
                                <w:szCs w:val="32"/>
                              </w:rPr>
                            </w:pPr>
                            <w:r>
                              <w:rPr>
                                <w:rFonts w:ascii="Latina Essential Medium" w:hAnsi="Latina Essential Medium"/>
                                <w:sz w:val="32"/>
                                <w:szCs w:val="32"/>
                              </w:rPr>
                              <w:t>October</w:t>
                            </w:r>
                            <w:r w:rsidR="003F4052">
                              <w:rPr>
                                <w:rFonts w:ascii="Latina Essential Medium" w:hAnsi="Latina Essential Medium"/>
                                <w:sz w:val="32"/>
                                <w:szCs w:val="32"/>
                              </w:rPr>
                              <w:t xml:space="preserve"> 2018 </w:t>
                            </w:r>
                          </w:p>
                          <w:p w14:paraId="449055BF" w14:textId="77777777" w:rsidR="003F4052" w:rsidRPr="0056202D" w:rsidRDefault="003F4052" w:rsidP="003F4052">
                            <w:pPr>
                              <w:rPr>
                                <w:rFonts w:ascii="Latina Essential Medium" w:hAnsi="Latina Essential Medium"/>
                                <w:sz w:val="28"/>
                                <w:szCs w:val="28"/>
                              </w:rPr>
                            </w:pPr>
                          </w:p>
                          <w:p w14:paraId="70365B1F" w14:textId="77777777" w:rsidR="003F4052" w:rsidRPr="0056202D" w:rsidRDefault="003F4052" w:rsidP="003F4052">
                            <w:pPr>
                              <w:rPr>
                                <w:rFonts w:ascii="Latina Essential Medium" w:hAnsi="Latina Essential Medium"/>
                                <w:sz w:val="28"/>
                                <w:szCs w:val="28"/>
                              </w:rPr>
                            </w:pPr>
                          </w:p>
                          <w:p w14:paraId="7052B330" w14:textId="77777777" w:rsidR="003F4052" w:rsidRDefault="003F4052" w:rsidP="003F4052">
                            <w:pPr>
                              <w:jc w:val="center"/>
                              <w:rPr>
                                <w:rFonts w:ascii="Latina Essential Medium" w:hAnsi="Latina Essential Medium"/>
                                <w:sz w:val="36"/>
                                <w:szCs w:val="36"/>
                              </w:rPr>
                            </w:pPr>
                          </w:p>
                          <w:p w14:paraId="2FB12D41" w14:textId="77777777" w:rsidR="003F4052" w:rsidRDefault="003F4052" w:rsidP="003F4052">
                            <w:pPr>
                              <w:rPr>
                                <w:rFonts w:ascii="Latina Essential Medium" w:hAnsi="Latina Essential Medium"/>
                                <w:sz w:val="28"/>
                                <w:szCs w:val="28"/>
                              </w:rPr>
                            </w:pPr>
                          </w:p>
                          <w:p w14:paraId="3B21D0FC" w14:textId="77777777" w:rsidR="003F4052" w:rsidRPr="00DB46FB" w:rsidRDefault="003F4052" w:rsidP="003F4052">
                            <w:pPr>
                              <w:rPr>
                                <w:rFonts w:ascii="Latina Essential Medium" w:hAnsi="Latina Essential Mediu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448D6B" id="Text Box 2" o:spid="_x0000_s1027" type="#_x0000_t202" style="position:absolute;margin-left:-37.95pt;margin-top:18.45pt;width:207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" filled="f" stroked="f">
                <v:textbox>
                  <w:txbxContent>
                    <w:p w14:paraId="16CEF482" w14:textId="77777777" w:rsidR="003F4052" w:rsidRDefault="003F4052" w:rsidP="003F4052">
                      <w:pPr>
                        <w:rPr>
                          <w:rFonts w:ascii="Latina Essential Medium" w:hAnsi="Latina Essential Medium"/>
                          <w:sz w:val="32"/>
                          <w:szCs w:val="32"/>
                        </w:rPr>
                      </w:pPr>
                      <w:r>
                        <w:rPr>
                          <w:rFonts w:ascii="Latina Essential Medium" w:hAnsi="Latina Essential Medium"/>
                          <w:sz w:val="32"/>
                          <w:szCs w:val="32"/>
                        </w:rPr>
                        <w:t>Equality Information and Objectives</w:t>
                      </w:r>
                    </w:p>
                    <w:p w14:paraId="1C86CD89" w14:textId="77777777" w:rsidR="003F4052" w:rsidRDefault="003F4052" w:rsidP="003F4052">
                      <w:pPr>
                        <w:rPr>
                          <w:rFonts w:ascii="Latina Essential Medium" w:hAnsi="Latina Essential Medium"/>
                          <w:sz w:val="32"/>
                          <w:szCs w:val="32"/>
                        </w:rPr>
                      </w:pPr>
                    </w:p>
                    <w:p w14:paraId="7A87BDFC" w14:textId="1633D477" w:rsidR="003F4052" w:rsidRPr="006E3E51" w:rsidRDefault="0074690C" w:rsidP="003F4052">
                      <w:pPr>
                        <w:rPr>
                          <w:rFonts w:ascii="Latina Essential Medium" w:hAnsi="Latina Essential Medium"/>
                          <w:sz w:val="32"/>
                          <w:szCs w:val="32"/>
                        </w:rPr>
                      </w:pPr>
                      <w:r>
                        <w:rPr>
                          <w:rFonts w:ascii="Latina Essential Medium" w:hAnsi="Latina Essential Medium"/>
                          <w:sz w:val="32"/>
                          <w:szCs w:val="32"/>
                        </w:rPr>
                        <w:t>October</w:t>
                      </w:r>
                      <w:r w:rsidR="003F4052">
                        <w:rPr>
                          <w:rFonts w:ascii="Latina Essential Medium" w:hAnsi="Latina Essential Medium"/>
                          <w:sz w:val="32"/>
                          <w:szCs w:val="32"/>
                        </w:rPr>
                        <w:t xml:space="preserve"> 2018 </w:t>
                      </w:r>
                    </w:p>
                    <w:p w14:paraId="449055BF" w14:textId="77777777" w:rsidR="003F4052" w:rsidRPr="0056202D" w:rsidRDefault="003F4052" w:rsidP="003F4052">
                      <w:pPr>
                        <w:rPr>
                          <w:rFonts w:ascii="Latina Essential Medium" w:hAnsi="Latina Essential Medium"/>
                          <w:sz w:val="28"/>
                          <w:szCs w:val="28"/>
                        </w:rPr>
                      </w:pPr>
                    </w:p>
                    <w:p w14:paraId="70365B1F" w14:textId="77777777" w:rsidR="003F4052" w:rsidRPr="0056202D" w:rsidRDefault="003F4052" w:rsidP="003F4052">
                      <w:pPr>
                        <w:rPr>
                          <w:rFonts w:ascii="Latina Essential Medium" w:hAnsi="Latina Essential Medium"/>
                          <w:sz w:val="28"/>
                          <w:szCs w:val="28"/>
                        </w:rPr>
                      </w:pPr>
                    </w:p>
                    <w:p w14:paraId="7052B330" w14:textId="77777777" w:rsidR="003F4052" w:rsidRDefault="003F4052" w:rsidP="003F4052">
                      <w:pPr>
                        <w:jc w:val="center"/>
                        <w:rPr>
                          <w:rFonts w:ascii="Latina Essential Medium" w:hAnsi="Latina Essential Medium"/>
                          <w:sz w:val="36"/>
                          <w:szCs w:val="36"/>
                        </w:rPr>
                      </w:pPr>
                    </w:p>
                    <w:p w14:paraId="2FB12D41" w14:textId="77777777" w:rsidR="003F4052" w:rsidRDefault="003F4052" w:rsidP="003F4052">
                      <w:pPr>
                        <w:rPr>
                          <w:rFonts w:ascii="Latina Essential Medium" w:hAnsi="Latina Essential Medium"/>
                          <w:sz w:val="28"/>
                          <w:szCs w:val="28"/>
                        </w:rPr>
                      </w:pPr>
                    </w:p>
                    <w:p w14:paraId="3B21D0FC" w14:textId="77777777" w:rsidR="003F4052" w:rsidRPr="00DB46FB" w:rsidRDefault="003F4052" w:rsidP="003F4052">
                      <w:pPr>
                        <w:rPr>
                          <w:rFonts w:ascii="Latina Essential Medium" w:hAnsi="Latina Essential Medium"/>
                          <w:sz w:val="28"/>
                          <w:szCs w:val="28"/>
                        </w:rPr>
                      </w:pPr>
                    </w:p>
                  </w:txbxContent>
                </v:textbox>
                <w10:wrap type="square"/>
              </v:shape>
            </w:pict>
          </mc:Fallback>
        </mc:AlternateContent>
      </w:r>
    </w:p>
    <w:p w14:paraId="3396056D" w14:textId="06979172" w:rsidR="003F4052" w:rsidRPr="00E559AA" w:rsidRDefault="003F4052" w:rsidP="003F4052"/>
    <w:p w14:paraId="1D5AF413" w14:textId="060CBB01" w:rsidR="003F4052" w:rsidRPr="00E559AA" w:rsidRDefault="003F4052" w:rsidP="003F4052"/>
    <w:p w14:paraId="45524FB3" w14:textId="48E79F7E" w:rsidR="003F4052" w:rsidRPr="00E559AA" w:rsidRDefault="003F4052" w:rsidP="003F4052"/>
    <w:p w14:paraId="01C854DB" w14:textId="4B279B99" w:rsidR="003F4052" w:rsidRPr="00E559AA" w:rsidRDefault="003F4052" w:rsidP="003F4052"/>
    <w:p w14:paraId="7D6C0C54" w14:textId="6D6C52F7" w:rsidR="003F4052" w:rsidRPr="00E559AA" w:rsidRDefault="003F4052" w:rsidP="003F4052"/>
    <w:p w14:paraId="3521EA41" w14:textId="36604742" w:rsidR="003F4052" w:rsidRPr="00E559AA" w:rsidRDefault="003F4052" w:rsidP="003F4052"/>
    <w:p w14:paraId="71249434" w14:textId="266B822E" w:rsidR="003F4052" w:rsidRPr="00E559AA" w:rsidRDefault="003F4052" w:rsidP="003F4052"/>
    <w:p w14:paraId="235691DE" w14:textId="77777777" w:rsidR="003F4052" w:rsidRPr="00E559AA" w:rsidRDefault="003F4052" w:rsidP="003F4052"/>
    <w:p w14:paraId="4B26B89B" w14:textId="77777777" w:rsidR="003F4052" w:rsidRPr="00E559AA" w:rsidRDefault="003F4052" w:rsidP="003F4052"/>
    <w:p w14:paraId="2784ECAD" w14:textId="77777777" w:rsidR="003F4052" w:rsidRPr="00E559AA" w:rsidRDefault="003F4052" w:rsidP="003F4052"/>
    <w:p w14:paraId="31785E93" w14:textId="77777777" w:rsidR="003F4052" w:rsidRPr="00E559AA" w:rsidRDefault="003F4052" w:rsidP="003F4052"/>
    <w:p w14:paraId="71D0E9F1" w14:textId="77777777" w:rsidR="003F4052" w:rsidRPr="00E559AA" w:rsidRDefault="003F4052" w:rsidP="003F4052"/>
    <w:p w14:paraId="76ABB9C2" w14:textId="77777777" w:rsidR="003F4052" w:rsidRPr="00E559AA" w:rsidRDefault="003F4052" w:rsidP="003F4052"/>
    <w:p w14:paraId="35024761" w14:textId="77777777" w:rsidR="003F4052" w:rsidRPr="00E559AA" w:rsidRDefault="003F4052" w:rsidP="003F4052"/>
    <w:p w14:paraId="3379307A" w14:textId="77777777" w:rsidR="003F4052" w:rsidRDefault="003F4052" w:rsidP="003F4052"/>
    <w:p w14:paraId="4B4582CC" w14:textId="77777777" w:rsidR="003F4052" w:rsidRDefault="003F4052" w:rsidP="003F4052"/>
    <w:p w14:paraId="4A3E564C" w14:textId="3DAFEDE6" w:rsidR="00F72092" w:rsidRPr="003F4052" w:rsidRDefault="003F4052" w:rsidP="003F4052">
      <w:pPr>
        <w:tabs>
          <w:tab w:val="left" w:pos="1425"/>
        </w:tabs>
      </w:pPr>
      <w:r>
        <w:tab/>
      </w:r>
      <w:bookmarkEnd w:id="1"/>
    </w:p>
    <w:p w14:paraId="5D9666BA" w14:textId="77777777" w:rsidR="003F4052" w:rsidRDefault="003F4052" w:rsidP="00E846F6">
      <w:pPr>
        <w:rPr>
          <w:rFonts w:ascii="Latina Essential Light" w:hAnsi="Latina Essential Light"/>
          <w:b/>
          <w:sz w:val="24"/>
        </w:rPr>
      </w:pPr>
    </w:p>
    <w:p w14:paraId="27EC85BC" w14:textId="4388439B" w:rsidR="00E846F6" w:rsidRPr="00E846F6" w:rsidRDefault="00E846F6" w:rsidP="00E846F6">
      <w:pPr>
        <w:rPr>
          <w:rFonts w:ascii="Latina Essential Light" w:hAnsi="Latina Essential Light"/>
          <w:b/>
          <w:sz w:val="24"/>
        </w:rPr>
      </w:pPr>
      <w:r w:rsidRPr="00E846F6">
        <w:rPr>
          <w:rFonts w:ascii="Latina Essential Light" w:hAnsi="Latina Essential Light"/>
          <w:b/>
          <w:sz w:val="24"/>
        </w:rPr>
        <w:lastRenderedPageBreak/>
        <w:t>Contents</w:t>
      </w:r>
    </w:p>
    <w:p w14:paraId="27EC85BD" w14:textId="68F8F45E"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sz w:val="24"/>
        </w:rPr>
        <w:fldChar w:fldCharType="begin"/>
      </w:r>
      <w:r w:rsidRPr="00E846F6">
        <w:rPr>
          <w:rFonts w:ascii="Latina Essential Light" w:hAnsi="Latina Essential Light"/>
          <w:sz w:val="24"/>
        </w:rPr>
        <w:instrText xml:space="preserve"> TOC \o "2-2" \t "Heading 1,1" </w:instrText>
      </w:r>
      <w:r w:rsidRPr="00E846F6">
        <w:rPr>
          <w:rFonts w:ascii="Latina Essential Light" w:hAnsi="Latina Essential Light"/>
          <w:sz w:val="24"/>
        </w:rPr>
        <w:fldChar w:fldCharType="separate"/>
      </w:r>
      <w:r w:rsidRPr="00E846F6">
        <w:rPr>
          <w:rFonts w:ascii="Latina Essential Light" w:hAnsi="Latina Essential Light"/>
          <w:noProof/>
          <w:sz w:val="24"/>
        </w:rPr>
        <w:t>1. Aims</w:t>
      </w:r>
      <w:r w:rsidRPr="00E846F6">
        <w:rPr>
          <w:rFonts w:ascii="Latina Essential Light" w:hAnsi="Latina Essential Light"/>
          <w:noProof/>
          <w:sz w:val="24"/>
        </w:rPr>
        <w:tab/>
      </w:r>
      <w:r w:rsidR="00494C3B">
        <w:rPr>
          <w:rFonts w:ascii="Latina Essential Light" w:hAnsi="Latina Essential Light"/>
          <w:noProof/>
          <w:sz w:val="24"/>
        </w:rPr>
        <w:t>2</w:t>
      </w:r>
    </w:p>
    <w:p w14:paraId="27EC85BE" w14:textId="3C5DE58A"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2. Legislation and guidance</w:t>
      </w:r>
      <w:r w:rsidRPr="00E846F6">
        <w:rPr>
          <w:rFonts w:ascii="Latina Essential Light" w:hAnsi="Latina Essential Light"/>
          <w:noProof/>
          <w:sz w:val="24"/>
        </w:rPr>
        <w:tab/>
      </w:r>
      <w:r w:rsidR="00494C3B">
        <w:rPr>
          <w:rFonts w:ascii="Latina Essential Light" w:hAnsi="Latina Essential Light"/>
          <w:noProof/>
          <w:sz w:val="24"/>
        </w:rPr>
        <w:t>2</w:t>
      </w:r>
    </w:p>
    <w:p w14:paraId="27EC85BF" w14:textId="77777777"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3. Roles and responsibilities</w:t>
      </w:r>
      <w:r w:rsidRPr="00E846F6">
        <w:rPr>
          <w:rFonts w:ascii="Latina Essential Light" w:hAnsi="Latina Essential Light"/>
          <w:noProof/>
          <w:sz w:val="24"/>
        </w:rPr>
        <w:tab/>
      </w:r>
      <w:r w:rsidRPr="00E846F6">
        <w:rPr>
          <w:rFonts w:ascii="Latina Essential Light" w:hAnsi="Latina Essential Light"/>
          <w:noProof/>
          <w:sz w:val="24"/>
        </w:rPr>
        <w:fldChar w:fldCharType="begin"/>
      </w:r>
      <w:r w:rsidRPr="00E846F6">
        <w:rPr>
          <w:rFonts w:ascii="Latina Essential Light" w:hAnsi="Latina Essential Light"/>
          <w:noProof/>
          <w:sz w:val="24"/>
        </w:rPr>
        <w:instrText xml:space="preserve"> PAGEREF _Toc493589709 \h </w:instrText>
      </w:r>
      <w:r w:rsidRPr="00E846F6">
        <w:rPr>
          <w:rFonts w:ascii="Latina Essential Light" w:hAnsi="Latina Essential Light"/>
          <w:noProof/>
          <w:sz w:val="24"/>
        </w:rPr>
      </w:r>
      <w:r w:rsidRPr="00E846F6">
        <w:rPr>
          <w:rFonts w:ascii="Latina Essential Light" w:hAnsi="Latina Essential Light"/>
          <w:noProof/>
          <w:sz w:val="24"/>
        </w:rPr>
        <w:fldChar w:fldCharType="separate"/>
      </w:r>
      <w:r w:rsidRPr="00E846F6">
        <w:rPr>
          <w:rFonts w:ascii="Latina Essential Light" w:hAnsi="Latina Essential Light"/>
          <w:noProof/>
          <w:sz w:val="24"/>
        </w:rPr>
        <w:t>3</w:t>
      </w:r>
      <w:r w:rsidRPr="00E846F6">
        <w:rPr>
          <w:rFonts w:ascii="Latina Essential Light" w:hAnsi="Latina Essential Light"/>
          <w:noProof/>
          <w:sz w:val="24"/>
        </w:rPr>
        <w:fldChar w:fldCharType="end"/>
      </w:r>
    </w:p>
    <w:p w14:paraId="27EC85C0" w14:textId="3F608C40"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4. Eliminating discrimination</w:t>
      </w:r>
      <w:r w:rsidRPr="00E846F6">
        <w:rPr>
          <w:rFonts w:ascii="Latina Essential Light" w:hAnsi="Latina Essential Light"/>
          <w:noProof/>
          <w:sz w:val="24"/>
        </w:rPr>
        <w:tab/>
      </w:r>
      <w:r w:rsidR="00DC62FF">
        <w:rPr>
          <w:rFonts w:ascii="Latina Essential Light" w:hAnsi="Latina Essential Light"/>
          <w:noProof/>
          <w:sz w:val="24"/>
        </w:rPr>
        <w:t>3</w:t>
      </w:r>
    </w:p>
    <w:p w14:paraId="27EC85C1" w14:textId="2802761D"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5. Advancing equality of opportunity</w:t>
      </w:r>
      <w:r w:rsidRPr="00E846F6">
        <w:rPr>
          <w:rFonts w:ascii="Latina Essential Light" w:hAnsi="Latina Essential Light"/>
          <w:noProof/>
          <w:sz w:val="24"/>
        </w:rPr>
        <w:tab/>
      </w:r>
      <w:r w:rsidR="00DC62FF">
        <w:rPr>
          <w:rFonts w:ascii="Latina Essential Light" w:hAnsi="Latina Essential Light"/>
          <w:noProof/>
          <w:sz w:val="24"/>
        </w:rPr>
        <w:t>3</w:t>
      </w:r>
    </w:p>
    <w:p w14:paraId="27EC85C2" w14:textId="4ACD7BA1"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6. Fostering good relations</w:t>
      </w:r>
      <w:r w:rsidRPr="00E846F6">
        <w:rPr>
          <w:rFonts w:ascii="Latina Essential Light" w:hAnsi="Latina Essential Light"/>
          <w:noProof/>
          <w:sz w:val="24"/>
        </w:rPr>
        <w:tab/>
      </w:r>
      <w:r w:rsidR="00DC62FF">
        <w:rPr>
          <w:rFonts w:ascii="Latina Essential Light" w:hAnsi="Latina Essential Light"/>
          <w:noProof/>
          <w:sz w:val="24"/>
        </w:rPr>
        <w:t>4</w:t>
      </w:r>
    </w:p>
    <w:p w14:paraId="27EC85C3" w14:textId="761C6A9D"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7. Equality considerations in decision-making</w:t>
      </w:r>
      <w:r w:rsidRPr="00E846F6">
        <w:rPr>
          <w:rFonts w:ascii="Latina Essential Light" w:hAnsi="Latina Essential Light"/>
          <w:noProof/>
          <w:sz w:val="24"/>
        </w:rPr>
        <w:tab/>
      </w:r>
      <w:r w:rsidR="00DC62FF">
        <w:rPr>
          <w:rFonts w:ascii="Latina Essential Light" w:hAnsi="Latina Essential Light"/>
          <w:noProof/>
          <w:sz w:val="24"/>
        </w:rPr>
        <w:t>4</w:t>
      </w:r>
    </w:p>
    <w:p w14:paraId="27EC85C4" w14:textId="4236560C"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 xml:space="preserve">8. </w:t>
      </w:r>
      <w:r w:rsidR="0074690C">
        <w:rPr>
          <w:rFonts w:ascii="Latina Essential Light" w:hAnsi="Latina Essential Light"/>
          <w:noProof/>
          <w:sz w:val="24"/>
        </w:rPr>
        <w:t xml:space="preserve">School and Trust </w:t>
      </w:r>
      <w:r w:rsidRPr="00E846F6">
        <w:rPr>
          <w:rFonts w:ascii="Latina Essential Light" w:hAnsi="Latina Essential Light"/>
          <w:noProof/>
          <w:sz w:val="24"/>
        </w:rPr>
        <w:t>objectives</w:t>
      </w:r>
      <w:r w:rsidRPr="00E846F6">
        <w:rPr>
          <w:rFonts w:ascii="Latina Essential Light" w:hAnsi="Latina Essential Light"/>
          <w:noProof/>
          <w:sz w:val="24"/>
        </w:rPr>
        <w:tab/>
      </w:r>
      <w:r w:rsidRPr="00E846F6">
        <w:rPr>
          <w:rFonts w:ascii="Latina Essential Light" w:hAnsi="Latina Essential Light"/>
          <w:noProof/>
          <w:sz w:val="24"/>
        </w:rPr>
        <w:fldChar w:fldCharType="begin"/>
      </w:r>
      <w:r w:rsidRPr="00E846F6">
        <w:rPr>
          <w:rFonts w:ascii="Latina Essential Light" w:hAnsi="Latina Essential Light"/>
          <w:noProof/>
          <w:sz w:val="24"/>
        </w:rPr>
        <w:instrText xml:space="preserve"> PAGEREF _Toc493589714 \h </w:instrText>
      </w:r>
      <w:r w:rsidRPr="00E846F6">
        <w:rPr>
          <w:rFonts w:ascii="Latina Essential Light" w:hAnsi="Latina Essential Light"/>
          <w:noProof/>
          <w:sz w:val="24"/>
        </w:rPr>
      </w:r>
      <w:r w:rsidRPr="00E846F6">
        <w:rPr>
          <w:rFonts w:ascii="Latina Essential Light" w:hAnsi="Latina Essential Light"/>
          <w:noProof/>
          <w:sz w:val="24"/>
        </w:rPr>
        <w:fldChar w:fldCharType="separate"/>
      </w:r>
      <w:r w:rsidRPr="00E846F6">
        <w:rPr>
          <w:rFonts w:ascii="Latina Essential Light" w:hAnsi="Latina Essential Light"/>
          <w:noProof/>
          <w:sz w:val="24"/>
        </w:rPr>
        <w:t>5</w:t>
      </w:r>
      <w:r w:rsidRPr="00E846F6">
        <w:rPr>
          <w:rFonts w:ascii="Latina Essential Light" w:hAnsi="Latina Essential Light"/>
          <w:noProof/>
          <w:sz w:val="24"/>
        </w:rPr>
        <w:fldChar w:fldCharType="end"/>
      </w:r>
    </w:p>
    <w:p w14:paraId="27EC85C5" w14:textId="77777777"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9. Monitoring arrangements</w:t>
      </w:r>
      <w:r w:rsidRPr="00E846F6">
        <w:rPr>
          <w:rFonts w:ascii="Latina Essential Light" w:hAnsi="Latina Essential Light"/>
          <w:noProof/>
          <w:sz w:val="24"/>
        </w:rPr>
        <w:tab/>
      </w:r>
      <w:r w:rsidRPr="00E846F6">
        <w:rPr>
          <w:rFonts w:ascii="Latina Essential Light" w:hAnsi="Latina Essential Light"/>
          <w:noProof/>
          <w:sz w:val="24"/>
        </w:rPr>
        <w:fldChar w:fldCharType="begin"/>
      </w:r>
      <w:r w:rsidRPr="00E846F6">
        <w:rPr>
          <w:rFonts w:ascii="Latina Essential Light" w:hAnsi="Latina Essential Light"/>
          <w:noProof/>
          <w:sz w:val="24"/>
        </w:rPr>
        <w:instrText xml:space="preserve"> PAGEREF _Toc493589715 \h </w:instrText>
      </w:r>
      <w:r w:rsidRPr="00E846F6">
        <w:rPr>
          <w:rFonts w:ascii="Latina Essential Light" w:hAnsi="Latina Essential Light"/>
          <w:noProof/>
          <w:sz w:val="24"/>
        </w:rPr>
      </w:r>
      <w:r w:rsidRPr="00E846F6">
        <w:rPr>
          <w:rFonts w:ascii="Latina Essential Light" w:hAnsi="Latina Essential Light"/>
          <w:noProof/>
          <w:sz w:val="24"/>
        </w:rPr>
        <w:fldChar w:fldCharType="separate"/>
      </w:r>
      <w:r w:rsidRPr="00E846F6">
        <w:rPr>
          <w:rFonts w:ascii="Latina Essential Light" w:hAnsi="Latina Essential Light"/>
          <w:noProof/>
          <w:sz w:val="24"/>
        </w:rPr>
        <w:t>6</w:t>
      </w:r>
      <w:r w:rsidRPr="00E846F6">
        <w:rPr>
          <w:rFonts w:ascii="Latina Essential Light" w:hAnsi="Latina Essential Light"/>
          <w:noProof/>
          <w:sz w:val="24"/>
        </w:rPr>
        <w:fldChar w:fldCharType="end"/>
      </w:r>
    </w:p>
    <w:p w14:paraId="27EC85C6" w14:textId="77777777" w:rsidR="00E846F6" w:rsidRPr="00E846F6" w:rsidRDefault="00E846F6" w:rsidP="00E846F6">
      <w:pPr>
        <w:pStyle w:val="TOC1"/>
        <w:rPr>
          <w:rFonts w:ascii="Latina Essential Light" w:eastAsia="Times New Roman" w:hAnsi="Latina Essential Light"/>
          <w:noProof/>
          <w:sz w:val="24"/>
          <w:lang w:val="en-GB" w:eastAsia="en-GB"/>
        </w:rPr>
      </w:pPr>
      <w:r w:rsidRPr="00E846F6">
        <w:rPr>
          <w:rFonts w:ascii="Latina Essential Light" w:hAnsi="Latina Essential Light"/>
          <w:noProof/>
          <w:sz w:val="24"/>
        </w:rPr>
        <w:t>10. Links with other policies</w:t>
      </w:r>
      <w:r w:rsidRPr="00E846F6">
        <w:rPr>
          <w:rFonts w:ascii="Latina Essential Light" w:hAnsi="Latina Essential Light"/>
          <w:noProof/>
          <w:sz w:val="24"/>
        </w:rPr>
        <w:tab/>
      </w:r>
      <w:r w:rsidRPr="00E846F6">
        <w:rPr>
          <w:rFonts w:ascii="Latina Essential Light" w:hAnsi="Latina Essential Light"/>
          <w:noProof/>
          <w:sz w:val="24"/>
        </w:rPr>
        <w:fldChar w:fldCharType="begin"/>
      </w:r>
      <w:r w:rsidRPr="00E846F6">
        <w:rPr>
          <w:rFonts w:ascii="Latina Essential Light" w:hAnsi="Latina Essential Light"/>
          <w:noProof/>
          <w:sz w:val="24"/>
        </w:rPr>
        <w:instrText xml:space="preserve"> PAGEREF _Toc493589716 \h </w:instrText>
      </w:r>
      <w:r w:rsidRPr="00E846F6">
        <w:rPr>
          <w:rFonts w:ascii="Latina Essential Light" w:hAnsi="Latina Essential Light"/>
          <w:noProof/>
          <w:sz w:val="24"/>
        </w:rPr>
      </w:r>
      <w:r w:rsidRPr="00E846F6">
        <w:rPr>
          <w:rFonts w:ascii="Latina Essential Light" w:hAnsi="Latina Essential Light"/>
          <w:noProof/>
          <w:sz w:val="24"/>
        </w:rPr>
        <w:fldChar w:fldCharType="separate"/>
      </w:r>
      <w:r w:rsidRPr="00E846F6">
        <w:rPr>
          <w:rFonts w:ascii="Latina Essential Light" w:hAnsi="Latina Essential Light"/>
          <w:noProof/>
          <w:sz w:val="24"/>
        </w:rPr>
        <w:t>6</w:t>
      </w:r>
      <w:r w:rsidRPr="00E846F6">
        <w:rPr>
          <w:rFonts w:ascii="Latina Essential Light" w:hAnsi="Latina Essential Light"/>
          <w:noProof/>
          <w:sz w:val="24"/>
        </w:rPr>
        <w:fldChar w:fldCharType="end"/>
      </w:r>
    </w:p>
    <w:p w14:paraId="27EC85C7" w14:textId="77777777" w:rsidR="00E846F6" w:rsidRPr="00E846F6" w:rsidRDefault="00E846F6" w:rsidP="00E846F6">
      <w:pPr>
        <w:rPr>
          <w:rFonts w:ascii="Latina Essential Light" w:hAnsi="Latina Essential Light"/>
          <w:sz w:val="24"/>
        </w:rPr>
      </w:pPr>
      <w:r w:rsidRPr="00E846F6">
        <w:rPr>
          <w:rFonts w:ascii="Latina Essential Light" w:hAnsi="Latina Essential Light"/>
          <w:sz w:val="24"/>
        </w:rPr>
        <w:fldChar w:fldCharType="end"/>
      </w:r>
    </w:p>
    <w:p w14:paraId="27EC85C8" w14:textId="77777777" w:rsidR="00E846F6" w:rsidRPr="00E846F6" w:rsidRDefault="00E846F6" w:rsidP="00E846F6">
      <w:pPr>
        <w:rPr>
          <w:rFonts w:ascii="Latina Essential Light" w:hAnsi="Latina Essential Light"/>
          <w:b/>
          <w:sz w:val="24"/>
        </w:rPr>
      </w:pPr>
      <w:r w:rsidRPr="00E846F6">
        <w:rPr>
          <w:rFonts w:ascii="Latina Essential Light" w:hAnsi="Latina Essential Light"/>
          <w:b/>
          <w:sz w:val="24"/>
        </w:rPr>
        <w:t>…………………………………………………………………………………………………………………………….</w:t>
      </w:r>
    </w:p>
    <w:p w14:paraId="27EC85C9" w14:textId="77777777" w:rsidR="00E846F6" w:rsidRPr="00E846F6" w:rsidRDefault="00E846F6" w:rsidP="00E846F6">
      <w:pPr>
        <w:pStyle w:val="Heading1"/>
        <w:rPr>
          <w:rFonts w:ascii="Latina Essential Light" w:hAnsi="Latina Essential Light"/>
          <w:sz w:val="24"/>
          <w:szCs w:val="24"/>
        </w:rPr>
      </w:pPr>
      <w:bookmarkStart w:id="2" w:name="_Toc493589707"/>
      <w:r w:rsidRPr="00E846F6">
        <w:rPr>
          <w:rFonts w:ascii="Latina Essential Light" w:hAnsi="Latina Essential Light"/>
          <w:sz w:val="24"/>
          <w:szCs w:val="24"/>
        </w:rPr>
        <w:t>1. Aims</w:t>
      </w:r>
      <w:bookmarkEnd w:id="2"/>
    </w:p>
    <w:p w14:paraId="27EC85CA" w14:textId="77777777" w:rsidR="00E846F6" w:rsidRPr="00E846F6" w:rsidRDefault="00E846F6" w:rsidP="00E846F6">
      <w:pPr>
        <w:rPr>
          <w:rFonts w:ascii="Latina Essential Light" w:hAnsi="Latina Essential Light"/>
          <w:sz w:val="24"/>
        </w:rPr>
      </w:pPr>
      <w:r w:rsidRPr="00E846F6">
        <w:rPr>
          <w:rFonts w:ascii="Latina Essential Light" w:hAnsi="Latina Essential Light"/>
          <w:sz w:val="24"/>
        </w:rPr>
        <w:t>Our school aims to meet its obligations under the public sector equality duty by having due regard to the need to:</w:t>
      </w:r>
    </w:p>
    <w:p w14:paraId="27EC85CB" w14:textId="77777777" w:rsidR="00E846F6" w:rsidRPr="00E846F6" w:rsidRDefault="00E846F6" w:rsidP="00E846F6">
      <w:pPr>
        <w:pStyle w:val="ListParagraph"/>
        <w:rPr>
          <w:rFonts w:ascii="Latina Essential Light" w:hAnsi="Latina Essential Light"/>
          <w:sz w:val="24"/>
        </w:rPr>
      </w:pPr>
      <w:r w:rsidRPr="00E846F6">
        <w:rPr>
          <w:rFonts w:ascii="Latina Essential Light" w:hAnsi="Latina Essential Light"/>
          <w:sz w:val="24"/>
        </w:rPr>
        <w:t>Eliminate discrimination and other conduct that is prohibited by the Equality Act 2010</w:t>
      </w:r>
    </w:p>
    <w:p w14:paraId="27EC85CC" w14:textId="77777777" w:rsidR="00E846F6" w:rsidRPr="00E846F6" w:rsidRDefault="00E846F6" w:rsidP="00E846F6">
      <w:pPr>
        <w:pStyle w:val="ListParagraph"/>
        <w:rPr>
          <w:rFonts w:ascii="Latina Essential Light" w:hAnsi="Latina Essential Light"/>
          <w:sz w:val="24"/>
        </w:rPr>
      </w:pPr>
      <w:r w:rsidRPr="00E846F6">
        <w:rPr>
          <w:rFonts w:ascii="Latina Essential Light" w:hAnsi="Latina Essential Light"/>
          <w:sz w:val="24"/>
        </w:rPr>
        <w:t>Advance equality of opportunity between people who share a protected characteristic and people who do not share it</w:t>
      </w:r>
    </w:p>
    <w:p w14:paraId="27EC85CD" w14:textId="77777777" w:rsidR="00E846F6" w:rsidRPr="00E846F6" w:rsidRDefault="00E846F6" w:rsidP="00E846F6">
      <w:pPr>
        <w:pStyle w:val="ListParagraph"/>
        <w:rPr>
          <w:rFonts w:ascii="Latina Essential Light" w:hAnsi="Latina Essential Light"/>
          <w:sz w:val="24"/>
        </w:rPr>
      </w:pPr>
      <w:r w:rsidRPr="00E846F6">
        <w:rPr>
          <w:rFonts w:ascii="Latina Essential Light" w:hAnsi="Latina Essential Light"/>
          <w:sz w:val="24"/>
        </w:rPr>
        <w:t xml:space="preserve">Foster good relations across all characteristics – between people who share a protected characteristic and people who do not share it </w:t>
      </w:r>
    </w:p>
    <w:p w14:paraId="27EC85CE" w14:textId="77777777" w:rsidR="00E846F6" w:rsidRPr="00E846F6" w:rsidRDefault="00E846F6" w:rsidP="00E846F6">
      <w:pPr>
        <w:pStyle w:val="Heading1"/>
        <w:rPr>
          <w:rFonts w:ascii="Latina Essential Light" w:hAnsi="Latina Essential Light"/>
          <w:sz w:val="24"/>
          <w:szCs w:val="24"/>
        </w:rPr>
      </w:pPr>
      <w:bookmarkStart w:id="3" w:name="_Toc493589708"/>
      <w:r w:rsidRPr="00E846F6">
        <w:rPr>
          <w:rFonts w:ascii="Latina Essential Light" w:hAnsi="Latina Essential Light"/>
          <w:sz w:val="24"/>
          <w:szCs w:val="24"/>
        </w:rPr>
        <w:t>2. Legislation and guidance</w:t>
      </w:r>
      <w:bookmarkEnd w:id="3"/>
      <w:r w:rsidRPr="00E846F6">
        <w:rPr>
          <w:rFonts w:ascii="Latina Essential Light" w:hAnsi="Latina Essential Light"/>
          <w:sz w:val="24"/>
          <w:szCs w:val="24"/>
        </w:rPr>
        <w:t xml:space="preserve"> </w:t>
      </w:r>
    </w:p>
    <w:p w14:paraId="27EC85CF" w14:textId="77777777" w:rsidR="00E846F6" w:rsidRPr="00E846F6" w:rsidRDefault="00E846F6" w:rsidP="00E846F6">
      <w:pPr>
        <w:rPr>
          <w:rFonts w:ascii="Latina Essential Light" w:hAnsi="Latina Essential Light"/>
          <w:sz w:val="24"/>
          <w:shd w:val="clear" w:color="auto" w:fill="FFFFFF"/>
        </w:rPr>
      </w:pPr>
      <w:r w:rsidRPr="00E846F6">
        <w:rPr>
          <w:rFonts w:ascii="Latina Essential Light" w:hAnsi="Latina Essential Light"/>
          <w:sz w:val="24"/>
          <w:shd w:val="clear" w:color="auto" w:fill="FFFFFF"/>
        </w:rPr>
        <w:t xml:space="preserve">This document meets the requirements under the following legislation: </w:t>
      </w:r>
    </w:p>
    <w:p w14:paraId="27EC85D0" w14:textId="77777777" w:rsidR="00E846F6" w:rsidRPr="00E846F6" w:rsidRDefault="004B1DED" w:rsidP="00E846F6">
      <w:pPr>
        <w:pStyle w:val="ListParagraph"/>
        <w:rPr>
          <w:rFonts w:ascii="Latina Essential Light" w:hAnsi="Latina Essential Light"/>
          <w:sz w:val="24"/>
          <w:shd w:val="clear" w:color="auto" w:fill="FFFFFF"/>
        </w:rPr>
      </w:pPr>
      <w:hyperlink r:id="rId10" w:history="1">
        <w:r w:rsidR="00E846F6" w:rsidRPr="00E846F6">
          <w:rPr>
            <w:rStyle w:val="Hyperlink"/>
            <w:rFonts w:ascii="Latina Essential Light" w:hAnsi="Latina Essential Light" w:cs="Arial"/>
            <w:sz w:val="24"/>
            <w:shd w:val="clear" w:color="auto" w:fill="FFFFFF"/>
          </w:rPr>
          <w:t>The Equality Act 2010</w:t>
        </w:r>
      </w:hyperlink>
      <w:r w:rsidR="00E846F6" w:rsidRPr="00E846F6">
        <w:rPr>
          <w:rFonts w:ascii="Latina Essential Light" w:hAnsi="Latina Essential Light"/>
          <w:sz w:val="24"/>
          <w:shd w:val="clear" w:color="auto" w:fill="FFFFFF"/>
        </w:rPr>
        <w:t xml:space="preserve">, which introduced the </w:t>
      </w:r>
      <w:r w:rsidR="00E846F6" w:rsidRPr="00E846F6">
        <w:rPr>
          <w:rFonts w:ascii="Latina Essential Light" w:hAnsi="Latina Essential Light"/>
          <w:sz w:val="24"/>
        </w:rPr>
        <w:t>public sector equality duty</w:t>
      </w:r>
      <w:r w:rsidR="00E846F6" w:rsidRPr="00E846F6">
        <w:rPr>
          <w:rFonts w:ascii="Latina Essential Light" w:hAnsi="Latina Essential Light"/>
          <w:sz w:val="24"/>
          <w:shd w:val="clear" w:color="auto" w:fill="FFFFFF"/>
        </w:rPr>
        <w:t xml:space="preserve"> and protects people from discrimination</w:t>
      </w:r>
    </w:p>
    <w:p w14:paraId="27EC85D1" w14:textId="77777777" w:rsidR="00E846F6" w:rsidRPr="00E846F6" w:rsidRDefault="004B1DED" w:rsidP="00E846F6">
      <w:pPr>
        <w:pStyle w:val="ListParagraph"/>
        <w:rPr>
          <w:rFonts w:ascii="Latina Essential Light" w:hAnsi="Latina Essential Light"/>
          <w:sz w:val="24"/>
          <w:shd w:val="clear" w:color="auto" w:fill="FFFFFF"/>
        </w:rPr>
      </w:pPr>
      <w:hyperlink r:id="rId11" w:history="1">
        <w:r w:rsidR="00E846F6" w:rsidRPr="00E846F6">
          <w:rPr>
            <w:rStyle w:val="Hyperlink"/>
            <w:rFonts w:ascii="Latina Essential Light" w:hAnsi="Latina Essential Light"/>
            <w:sz w:val="24"/>
            <w:shd w:val="clear" w:color="auto" w:fill="FFFFFF"/>
          </w:rPr>
          <w:t>The Equality Act 2010 (Specific Duties) Regulations 2011</w:t>
        </w:r>
      </w:hyperlink>
      <w:r w:rsidR="00E846F6" w:rsidRPr="00E846F6">
        <w:rPr>
          <w:rFonts w:ascii="Latina Essential Light" w:hAnsi="Latina Essential Light"/>
          <w:sz w:val="24"/>
          <w:shd w:val="clear" w:color="auto" w:fill="FFFFFF"/>
        </w:rPr>
        <w:t xml:space="preserve">, which require schools to publish information to demonstrate how they are complying with the </w:t>
      </w:r>
      <w:r w:rsidR="00E846F6" w:rsidRPr="00E846F6">
        <w:rPr>
          <w:rFonts w:ascii="Latina Essential Light" w:hAnsi="Latina Essential Light"/>
          <w:sz w:val="24"/>
        </w:rPr>
        <w:t>public sector equality duty</w:t>
      </w:r>
      <w:r w:rsidR="00E846F6" w:rsidRPr="00E846F6">
        <w:rPr>
          <w:rFonts w:ascii="Latina Essential Light" w:hAnsi="Latina Essential Light"/>
          <w:sz w:val="24"/>
          <w:shd w:val="clear" w:color="auto" w:fill="FFFFFF"/>
        </w:rPr>
        <w:t xml:space="preserve"> and to publish equality objectives</w:t>
      </w:r>
    </w:p>
    <w:p w14:paraId="27EC85D2" w14:textId="77777777" w:rsidR="00E846F6" w:rsidRPr="00E846F6" w:rsidRDefault="00E846F6" w:rsidP="00E846F6">
      <w:pPr>
        <w:rPr>
          <w:rFonts w:ascii="Latina Essential Light" w:hAnsi="Latina Essential Light"/>
          <w:sz w:val="24"/>
          <w:shd w:val="clear" w:color="auto" w:fill="FFFFFF"/>
        </w:rPr>
      </w:pPr>
      <w:r w:rsidRPr="00E846F6">
        <w:rPr>
          <w:rFonts w:ascii="Latina Essential Light" w:hAnsi="Latina Essential Light"/>
          <w:sz w:val="24"/>
          <w:shd w:val="clear" w:color="auto" w:fill="FFFFFF"/>
        </w:rPr>
        <w:t xml:space="preserve">This document is also based on Department for Education (DfE) guidance: </w:t>
      </w:r>
      <w:hyperlink r:id="rId12" w:history="1">
        <w:r w:rsidRPr="00E846F6">
          <w:rPr>
            <w:rStyle w:val="Hyperlink"/>
            <w:rFonts w:ascii="Latina Essential Light" w:hAnsi="Latina Essential Light" w:cs="Arial"/>
            <w:sz w:val="24"/>
            <w:shd w:val="clear" w:color="auto" w:fill="FFFFFF"/>
          </w:rPr>
          <w:t xml:space="preserve">The Equality Act 2010 and schools. </w:t>
        </w:r>
      </w:hyperlink>
      <w:r w:rsidRPr="00E846F6">
        <w:rPr>
          <w:rFonts w:ascii="Latina Essential Light" w:hAnsi="Latina Essential Light"/>
          <w:sz w:val="24"/>
          <w:shd w:val="clear" w:color="auto" w:fill="FFFFFF"/>
        </w:rPr>
        <w:t xml:space="preserve"> </w:t>
      </w:r>
    </w:p>
    <w:p w14:paraId="27EC85D3" w14:textId="77777777" w:rsid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This document also complies with our funding agreement and articles of association.</w:t>
      </w:r>
    </w:p>
    <w:p w14:paraId="27EC85D4" w14:textId="77777777" w:rsidR="00E846F6" w:rsidRDefault="00E846F6" w:rsidP="00E846F6">
      <w:pPr>
        <w:spacing w:after="0"/>
        <w:rPr>
          <w:rFonts w:ascii="Latina Essential Light" w:hAnsi="Latina Essential Light" w:cs="Arial"/>
          <w:sz w:val="24"/>
        </w:rPr>
      </w:pPr>
    </w:p>
    <w:p w14:paraId="27EC85D5" w14:textId="77777777" w:rsidR="00E846F6" w:rsidRPr="00E846F6" w:rsidRDefault="00E846F6" w:rsidP="00E846F6">
      <w:pPr>
        <w:spacing w:after="0"/>
        <w:rPr>
          <w:rFonts w:ascii="Latina Essential Light" w:hAnsi="Latina Essential Light" w:cs="Arial"/>
          <w:sz w:val="24"/>
        </w:rPr>
      </w:pPr>
    </w:p>
    <w:p w14:paraId="27EC85D6" w14:textId="77777777" w:rsidR="00E846F6" w:rsidRPr="00E846F6" w:rsidRDefault="00E846F6" w:rsidP="00E846F6">
      <w:pPr>
        <w:pStyle w:val="Heading1"/>
        <w:rPr>
          <w:rFonts w:ascii="Latina Essential Light" w:hAnsi="Latina Essential Light"/>
          <w:sz w:val="24"/>
          <w:szCs w:val="24"/>
        </w:rPr>
      </w:pPr>
      <w:bookmarkStart w:id="4" w:name="_Toc493589709"/>
      <w:r w:rsidRPr="00E846F6">
        <w:rPr>
          <w:rFonts w:ascii="Latina Essential Light" w:hAnsi="Latina Essential Light"/>
          <w:sz w:val="24"/>
          <w:szCs w:val="24"/>
        </w:rPr>
        <w:lastRenderedPageBreak/>
        <w:t>3. Roles and responsibilities</w:t>
      </w:r>
      <w:bookmarkEnd w:id="4"/>
      <w:r w:rsidRPr="00E846F6">
        <w:rPr>
          <w:rFonts w:ascii="Latina Essential Light" w:hAnsi="Latina Essential Light"/>
          <w:sz w:val="24"/>
          <w:szCs w:val="24"/>
        </w:rPr>
        <w:t xml:space="preserve"> </w:t>
      </w:r>
    </w:p>
    <w:p w14:paraId="27EC85D7" w14:textId="77777777" w:rsidR="00E846F6" w:rsidRPr="00E846F6" w:rsidRDefault="00E846F6" w:rsidP="00E846F6">
      <w:pPr>
        <w:rPr>
          <w:rFonts w:ascii="Latina Essential Light" w:hAnsi="Latina Essential Light"/>
          <w:sz w:val="24"/>
          <w:shd w:val="clear" w:color="auto" w:fill="FFFFFF"/>
        </w:rPr>
      </w:pPr>
      <w:r w:rsidRPr="00E846F6">
        <w:rPr>
          <w:rFonts w:ascii="Latina Essential Light" w:hAnsi="Latina Essential Light"/>
          <w:sz w:val="24"/>
          <w:shd w:val="clear" w:color="auto" w:fill="FFFFFF"/>
        </w:rPr>
        <w:t>The School Monitoring Council will:</w:t>
      </w:r>
    </w:p>
    <w:p w14:paraId="27EC85D8" w14:textId="77777777" w:rsidR="00E846F6" w:rsidRPr="00E846F6" w:rsidRDefault="00E846F6" w:rsidP="00E846F6">
      <w:pPr>
        <w:pStyle w:val="ListParagraph"/>
        <w:rPr>
          <w:rFonts w:ascii="Latina Essential Light" w:hAnsi="Latina Essential Light"/>
          <w:sz w:val="24"/>
        </w:rPr>
      </w:pPr>
      <w:r w:rsidRPr="00E846F6">
        <w:rPr>
          <w:rFonts w:ascii="Latina Essential Light" w:hAnsi="Latina Essential Light"/>
          <w:sz w:val="24"/>
          <w:shd w:val="clear" w:color="auto" w:fill="FFFFFF"/>
        </w:rPr>
        <w:t xml:space="preserve">Ensure that the equality information and objectives as set out in this statement are published and communicated throughout the school, including to staff, pupils and parents, and that they are reviewed and updated at least once every four years </w:t>
      </w:r>
    </w:p>
    <w:p w14:paraId="27EC85D9" w14:textId="77777777" w:rsidR="00E846F6" w:rsidRPr="00E846F6" w:rsidRDefault="00E846F6" w:rsidP="00E846F6">
      <w:pPr>
        <w:pStyle w:val="ListParagraph"/>
        <w:rPr>
          <w:rFonts w:ascii="Latina Essential Light" w:hAnsi="Latina Essential Light"/>
          <w:sz w:val="24"/>
        </w:rPr>
      </w:pPr>
      <w:r w:rsidRPr="00E846F6">
        <w:rPr>
          <w:rFonts w:ascii="Latina Essential Light" w:hAnsi="Latina Essential Light"/>
          <w:sz w:val="24"/>
          <w:shd w:val="clear" w:color="auto" w:fill="FFFFFF"/>
        </w:rPr>
        <w:t>Delegate responsibility for monitoring the achievement of the objectives on a daily basis to the Head of School.</w:t>
      </w:r>
    </w:p>
    <w:p w14:paraId="27EC85DA" w14:textId="77777777" w:rsidR="00E846F6" w:rsidRPr="00E846F6" w:rsidRDefault="00E846F6" w:rsidP="00E846F6">
      <w:pPr>
        <w:spacing w:after="0"/>
        <w:rPr>
          <w:rFonts w:ascii="Latina Essential Light" w:hAnsi="Latina Essential Light" w:cs="Arial"/>
          <w:sz w:val="24"/>
          <w:shd w:val="clear" w:color="auto" w:fill="FFFFFF"/>
        </w:rPr>
      </w:pPr>
      <w:r w:rsidRPr="00E846F6">
        <w:rPr>
          <w:rFonts w:ascii="Latina Essential Light" w:hAnsi="Latina Essential Light" w:cs="Arial"/>
          <w:sz w:val="24"/>
          <w:shd w:val="clear" w:color="auto" w:fill="FFFFFF"/>
        </w:rPr>
        <w:t>The Head of School will:</w:t>
      </w:r>
    </w:p>
    <w:p w14:paraId="27EC85DB"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shd w:val="clear" w:color="auto" w:fill="FFFFFF"/>
        </w:rPr>
        <w:t>Promote knowledge and understanding of the equality objectives amongst staff and pupils</w:t>
      </w:r>
    </w:p>
    <w:p w14:paraId="27EC85DC"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shd w:val="clear" w:color="auto" w:fill="FFFFFF"/>
        </w:rPr>
        <w:t>Monitor success in achieving the objectives and report back to governors</w:t>
      </w:r>
    </w:p>
    <w:p w14:paraId="27EC85DD"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All school staff are expected to have regard to this document and to work to achieve the objectives as set out in section 8. </w:t>
      </w:r>
    </w:p>
    <w:p w14:paraId="27EC85DE" w14:textId="77777777" w:rsidR="00E846F6" w:rsidRPr="00E846F6" w:rsidRDefault="00E846F6" w:rsidP="00E846F6">
      <w:pPr>
        <w:pStyle w:val="Heading1"/>
        <w:rPr>
          <w:rFonts w:ascii="Latina Essential Light" w:hAnsi="Latina Essential Light"/>
          <w:sz w:val="24"/>
          <w:szCs w:val="24"/>
        </w:rPr>
      </w:pPr>
      <w:bookmarkStart w:id="5" w:name="_Toc493589710"/>
      <w:r w:rsidRPr="00E846F6">
        <w:rPr>
          <w:rFonts w:ascii="Latina Essential Light" w:hAnsi="Latina Essential Light"/>
          <w:sz w:val="24"/>
          <w:szCs w:val="24"/>
        </w:rPr>
        <w:t>4. Eliminating discrimination</w:t>
      </w:r>
      <w:bookmarkEnd w:id="5"/>
    </w:p>
    <w:p w14:paraId="27EC85E0"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The school is aware of its obligations under the Equality Act 2010 and complies with non-discrimination provisions. </w:t>
      </w:r>
    </w:p>
    <w:p w14:paraId="27EC85E1"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Where relevant, our policies include reference to the importance of avoiding discrimination and other prohibited conduct. </w:t>
      </w:r>
    </w:p>
    <w:p w14:paraId="27EC85E2" w14:textId="17311DE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Staff and governors are regularly reminded of their responsibilities under the Equality Act</w:t>
      </w:r>
      <w:r w:rsidR="00B80C80">
        <w:rPr>
          <w:rFonts w:ascii="Latina Essential Light" w:hAnsi="Latina Essential Light" w:cs="Arial"/>
          <w:sz w:val="24"/>
        </w:rPr>
        <w:t xml:space="preserve"> where appropriate</w:t>
      </w:r>
      <w:r w:rsidRPr="00E846F6">
        <w:rPr>
          <w:rFonts w:ascii="Latina Essential Light" w:hAnsi="Latina Essential Light" w:cs="Arial"/>
          <w:sz w:val="24"/>
        </w:rPr>
        <w:t>, for example during meetings. Where this has been discussed during a meeting it is recorded in the meeting minutes.</w:t>
      </w:r>
    </w:p>
    <w:p w14:paraId="27EC85E3" w14:textId="1D3B375F"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New staff receive training on the Equality Act as part of their induction, and all staff r</w:t>
      </w:r>
      <w:r w:rsidR="00B80C80">
        <w:rPr>
          <w:rFonts w:ascii="Latina Essential Light" w:hAnsi="Latina Essential Light" w:cs="Arial"/>
          <w:sz w:val="24"/>
        </w:rPr>
        <w:t>eceive refresher training every school year.</w:t>
      </w:r>
    </w:p>
    <w:p w14:paraId="27EC85E4" w14:textId="77777777" w:rsidR="00E846F6" w:rsidRPr="00E846F6" w:rsidRDefault="00E846F6" w:rsidP="00E846F6">
      <w:pPr>
        <w:pStyle w:val="Heading1"/>
        <w:rPr>
          <w:rFonts w:ascii="Latina Essential Light" w:hAnsi="Latina Essential Light"/>
          <w:sz w:val="24"/>
          <w:szCs w:val="24"/>
        </w:rPr>
      </w:pPr>
      <w:bookmarkStart w:id="6" w:name="_Toc493589711"/>
      <w:r w:rsidRPr="00E846F6">
        <w:rPr>
          <w:rFonts w:ascii="Latina Essential Light" w:hAnsi="Latina Essential Light"/>
          <w:sz w:val="24"/>
          <w:szCs w:val="24"/>
        </w:rPr>
        <w:t>5. Advancing equality of opportunity</w:t>
      </w:r>
      <w:bookmarkEnd w:id="6"/>
    </w:p>
    <w:p w14:paraId="27EC85E6"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As set out in the DfE guidance on the Equality Act, the school aims to advance equality of opportunity by:</w:t>
      </w:r>
    </w:p>
    <w:p w14:paraId="27EC85E7" w14:textId="184AD45C"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 xml:space="preserve">Removing or </w:t>
      </w:r>
      <w:proofErr w:type="spellStart"/>
      <w:r w:rsidRPr="00E846F6">
        <w:rPr>
          <w:rFonts w:ascii="Latina Essential Light" w:hAnsi="Latina Essential Light" w:cs="Arial"/>
          <w:sz w:val="24"/>
        </w:rPr>
        <w:t>minimising</w:t>
      </w:r>
      <w:proofErr w:type="spellEnd"/>
      <w:r w:rsidRPr="00E846F6">
        <w:rPr>
          <w:rFonts w:ascii="Latina Essential Light" w:hAnsi="Latina Essential Light" w:cs="Arial"/>
          <w:sz w:val="24"/>
        </w:rPr>
        <w:t xml:space="preserve"> disadvantages suffered by people which are connected to a particular characteristic they have</w:t>
      </w:r>
      <w:r w:rsidR="00B80C80">
        <w:rPr>
          <w:rFonts w:ascii="Latina Essential Light" w:hAnsi="Latina Essential Light" w:cs="Arial"/>
          <w:sz w:val="24"/>
        </w:rPr>
        <w:t xml:space="preserve"> (e.g. pupils with disabilities</w:t>
      </w:r>
      <w:r w:rsidRPr="00E846F6">
        <w:rPr>
          <w:rFonts w:ascii="Latina Essential Light" w:hAnsi="Latina Essential Light" w:cs="Arial"/>
          <w:sz w:val="24"/>
        </w:rPr>
        <w:t>)</w:t>
      </w:r>
    </w:p>
    <w:p w14:paraId="27EC85E8"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 xml:space="preserve">Taking steps to meet the particular needs of people who have a particular characteristic (e.g. enabling Muslim pupils to pray at prescribed times) </w:t>
      </w:r>
    </w:p>
    <w:p w14:paraId="27EC85E9" w14:textId="68CEC9E3"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Encouraging people who have a particular characteristic to participate fully in any activities (e.g. encouraging all pupils to be involved in th</w:t>
      </w:r>
      <w:r w:rsidR="00B80C80">
        <w:rPr>
          <w:rFonts w:ascii="Latina Essential Light" w:hAnsi="Latina Essential Light" w:cs="Arial"/>
          <w:sz w:val="24"/>
        </w:rPr>
        <w:t>e full range of school activities</w:t>
      </w:r>
      <w:r w:rsidRPr="00E846F6">
        <w:rPr>
          <w:rFonts w:ascii="Latina Essential Light" w:hAnsi="Latina Essential Light" w:cs="Arial"/>
          <w:sz w:val="24"/>
        </w:rPr>
        <w:t xml:space="preserve">) </w:t>
      </w:r>
    </w:p>
    <w:p w14:paraId="27EC85EA"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In fulfilling this aspect of the duty, the school will:</w:t>
      </w:r>
    </w:p>
    <w:p w14:paraId="27EC85EC" w14:textId="0E856CC8" w:rsidR="00E846F6" w:rsidRPr="00E846F6" w:rsidRDefault="00B80C80" w:rsidP="00E846F6">
      <w:pPr>
        <w:numPr>
          <w:ilvl w:val="0"/>
          <w:numId w:val="1"/>
        </w:numPr>
        <w:ind w:left="567" w:hanging="283"/>
        <w:rPr>
          <w:rFonts w:ascii="Latina Essential Light" w:hAnsi="Latina Essential Light"/>
          <w:sz w:val="24"/>
        </w:rPr>
      </w:pPr>
      <w:proofErr w:type="spellStart"/>
      <w:r>
        <w:rPr>
          <w:rFonts w:ascii="Latina Essential Light" w:hAnsi="Latina Essential Light" w:cs="Arial"/>
          <w:sz w:val="24"/>
        </w:rPr>
        <w:lastRenderedPageBreak/>
        <w:t>Analyse</w:t>
      </w:r>
      <w:proofErr w:type="spellEnd"/>
      <w:r>
        <w:rPr>
          <w:rFonts w:ascii="Latina Essential Light" w:hAnsi="Latina Essential Light" w:cs="Arial"/>
          <w:sz w:val="24"/>
        </w:rPr>
        <w:t xml:space="preserve"> the</w:t>
      </w:r>
      <w:r w:rsidR="00E846F6" w:rsidRPr="00E846F6">
        <w:rPr>
          <w:rFonts w:ascii="Latina Essential Light" w:hAnsi="Latina Essential Light" w:cs="Arial"/>
          <w:sz w:val="24"/>
        </w:rPr>
        <w:t xml:space="preserve"> data </w:t>
      </w:r>
      <w:r>
        <w:rPr>
          <w:rFonts w:ascii="Latina Essential Light" w:hAnsi="Latina Essential Light" w:cs="Arial"/>
          <w:sz w:val="24"/>
        </w:rPr>
        <w:t xml:space="preserve">for pupils with particular characteristics </w:t>
      </w:r>
      <w:r w:rsidR="00E846F6" w:rsidRPr="00E846F6">
        <w:rPr>
          <w:rFonts w:ascii="Latina Essential Light" w:hAnsi="Latina Essential Light" w:cs="Arial"/>
          <w:sz w:val="24"/>
        </w:rPr>
        <w:t>to determine stre</w:t>
      </w:r>
      <w:r>
        <w:rPr>
          <w:rFonts w:ascii="Latina Essential Light" w:hAnsi="Latina Essential Light" w:cs="Arial"/>
          <w:sz w:val="24"/>
        </w:rPr>
        <w:t>ngths and areas for improvement and</w:t>
      </w:r>
      <w:r w:rsidR="00E846F6" w:rsidRPr="00E846F6">
        <w:rPr>
          <w:rFonts w:ascii="Latina Essential Light" w:hAnsi="Latina Essential Light" w:cs="Arial"/>
          <w:sz w:val="24"/>
        </w:rPr>
        <w:t xml:space="preserve"> implement actions in respo</w:t>
      </w:r>
      <w:r>
        <w:rPr>
          <w:rFonts w:ascii="Latina Essential Light" w:hAnsi="Latina Essential Light" w:cs="Arial"/>
          <w:sz w:val="24"/>
        </w:rPr>
        <w:t>nse.</w:t>
      </w:r>
    </w:p>
    <w:p w14:paraId="27EC85ED" w14:textId="3DD565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Make evidence available identifying improvements for specific groups (e.g. declines in incide</w:t>
      </w:r>
      <w:r w:rsidR="00B80C80">
        <w:rPr>
          <w:rFonts w:ascii="Latina Essential Light" w:hAnsi="Latina Essential Light" w:cs="Arial"/>
          <w:sz w:val="24"/>
        </w:rPr>
        <w:t>nts of</w:t>
      </w:r>
      <w:r w:rsidRPr="00E846F6">
        <w:rPr>
          <w:rFonts w:ascii="Latina Essential Light" w:hAnsi="Latina Essential Light" w:cs="Arial"/>
          <w:sz w:val="24"/>
        </w:rPr>
        <w:t xml:space="preserve"> bullying</w:t>
      </w:r>
      <w:r w:rsidR="00B80C80">
        <w:rPr>
          <w:rFonts w:ascii="Latina Essential Light" w:hAnsi="Latina Essential Light" w:cs="Arial"/>
          <w:sz w:val="24"/>
        </w:rPr>
        <w:t xml:space="preserve"> related to characteristics</w:t>
      </w:r>
      <w:r w:rsidRPr="00E846F6">
        <w:rPr>
          <w:rFonts w:ascii="Latina Essential Light" w:hAnsi="Latina Essential Light" w:cs="Arial"/>
          <w:sz w:val="24"/>
        </w:rPr>
        <w:t xml:space="preserve">) </w:t>
      </w:r>
    </w:p>
    <w:p w14:paraId="27EC85EF" w14:textId="77777777" w:rsidR="00E846F6" w:rsidRPr="00E846F6" w:rsidRDefault="00E846F6" w:rsidP="00E846F6">
      <w:pPr>
        <w:pStyle w:val="Heading1"/>
        <w:rPr>
          <w:rFonts w:ascii="Latina Essential Light" w:hAnsi="Latina Essential Light"/>
          <w:sz w:val="24"/>
          <w:szCs w:val="24"/>
        </w:rPr>
      </w:pPr>
      <w:bookmarkStart w:id="7" w:name="_Toc493589712"/>
      <w:r w:rsidRPr="00E846F6">
        <w:rPr>
          <w:rFonts w:ascii="Latina Essential Light" w:hAnsi="Latina Essential Light"/>
          <w:sz w:val="24"/>
          <w:szCs w:val="24"/>
        </w:rPr>
        <w:t>6. Fostering good relations</w:t>
      </w:r>
      <w:bookmarkEnd w:id="7"/>
    </w:p>
    <w:p w14:paraId="27EC85F1"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The school aims to foster good relations between those who share a protected characteristic and those who do not share it by:</w:t>
      </w:r>
    </w:p>
    <w:p w14:paraId="27EC85F2"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27EC85F3" w14:textId="2B972965"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Holding assemblies dealing with relevant issues. Pupils will be encouraged to take a lead in such assemblies and we will also invite external speakers to contribute</w:t>
      </w:r>
      <w:r w:rsidR="00B80C80">
        <w:rPr>
          <w:rFonts w:ascii="Latina Essential Light" w:hAnsi="Latina Essential Light" w:cs="Arial"/>
          <w:sz w:val="24"/>
        </w:rPr>
        <w:t xml:space="preserve"> where appropriate.</w:t>
      </w:r>
    </w:p>
    <w:p w14:paraId="27EC85F4" w14:textId="465C0723"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Working with our local community. This includes inviting leaders of local faith groups to speak at assemblies</w:t>
      </w:r>
      <w:r w:rsidR="00B80C80">
        <w:rPr>
          <w:rFonts w:ascii="Latina Essential Light" w:hAnsi="Latina Essential Light" w:cs="Arial"/>
          <w:sz w:val="24"/>
        </w:rPr>
        <w:t xml:space="preserve"> (where possible)</w:t>
      </w:r>
      <w:r w:rsidRPr="00E846F6">
        <w:rPr>
          <w:rFonts w:ascii="Latina Essential Light" w:hAnsi="Latina Essential Light" w:cs="Arial"/>
          <w:sz w:val="24"/>
        </w:rPr>
        <w:t xml:space="preserve">, and </w:t>
      </w:r>
      <w:proofErr w:type="spellStart"/>
      <w:r w:rsidRPr="00E846F6">
        <w:rPr>
          <w:rFonts w:ascii="Latina Essential Light" w:hAnsi="Latina Essential Light" w:cs="Arial"/>
          <w:sz w:val="24"/>
        </w:rPr>
        <w:t>organising</w:t>
      </w:r>
      <w:proofErr w:type="spellEnd"/>
      <w:r w:rsidRPr="00E846F6">
        <w:rPr>
          <w:rFonts w:ascii="Latina Essential Light" w:hAnsi="Latina Essential Light" w:cs="Arial"/>
          <w:sz w:val="24"/>
        </w:rPr>
        <w:t xml:space="preserve"> school trips and activities based around the local community</w:t>
      </w:r>
      <w:r w:rsidR="00B80C80">
        <w:rPr>
          <w:rFonts w:ascii="Latina Essential Light" w:hAnsi="Latina Essential Light" w:cs="Arial"/>
          <w:sz w:val="24"/>
        </w:rPr>
        <w:t>.</w:t>
      </w:r>
    </w:p>
    <w:p w14:paraId="27EC85F5"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14:paraId="27EC85F6"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We have developed links with people and groups who have specialist knowledge about particular characteristics, which helps inform and develop our approach</w:t>
      </w:r>
    </w:p>
    <w:p w14:paraId="27EC85F7" w14:textId="77777777" w:rsidR="00E846F6" w:rsidRPr="00E846F6" w:rsidRDefault="00E846F6" w:rsidP="00E846F6">
      <w:pPr>
        <w:pStyle w:val="Heading1"/>
        <w:rPr>
          <w:rFonts w:ascii="Latina Essential Light" w:hAnsi="Latina Essential Light"/>
          <w:sz w:val="24"/>
          <w:szCs w:val="24"/>
        </w:rPr>
      </w:pPr>
      <w:bookmarkStart w:id="8" w:name="_Toc493589713"/>
      <w:r w:rsidRPr="00E846F6">
        <w:rPr>
          <w:rFonts w:ascii="Latina Essential Light" w:hAnsi="Latina Essential Light"/>
          <w:sz w:val="24"/>
          <w:szCs w:val="24"/>
        </w:rPr>
        <w:t>7. Equality considerations in decision-making</w:t>
      </w:r>
      <w:bookmarkEnd w:id="8"/>
    </w:p>
    <w:p w14:paraId="27EC85F9"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The school ensures it has due regard to equality considerations whenever significant decisions are made. </w:t>
      </w:r>
    </w:p>
    <w:p w14:paraId="27EC85FA"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The school always considers the impact of significant decisions on particular groups. For example, when a school trip or activity is being planned, the school considers whether the trip: </w:t>
      </w:r>
    </w:p>
    <w:p w14:paraId="27EC85FC"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Is accessible to pupils with disabilities</w:t>
      </w:r>
    </w:p>
    <w:p w14:paraId="27EC85FD" w14:textId="77777777" w:rsidR="00E846F6" w:rsidRPr="00E846F6" w:rsidRDefault="00E846F6" w:rsidP="00E846F6">
      <w:pPr>
        <w:numPr>
          <w:ilvl w:val="0"/>
          <w:numId w:val="1"/>
        </w:numPr>
        <w:ind w:left="567" w:hanging="283"/>
        <w:rPr>
          <w:rFonts w:ascii="Latina Essential Light" w:hAnsi="Latina Essential Light"/>
          <w:sz w:val="24"/>
        </w:rPr>
      </w:pPr>
      <w:r w:rsidRPr="00E846F6">
        <w:rPr>
          <w:rFonts w:ascii="Latina Essential Light" w:hAnsi="Latina Essential Light" w:cs="Arial"/>
          <w:sz w:val="24"/>
        </w:rPr>
        <w:t>Has equivalent facilities for boys and girls</w:t>
      </w:r>
    </w:p>
    <w:p w14:paraId="27EC85FE" w14:textId="1D4287DD"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The school keeps a written record </w:t>
      </w:r>
      <w:r w:rsidR="002650ED">
        <w:rPr>
          <w:rFonts w:ascii="Latina Essential Light" w:hAnsi="Latina Essential Light" w:cs="Arial"/>
          <w:sz w:val="24"/>
        </w:rPr>
        <w:t>to</w:t>
      </w:r>
      <w:r w:rsidRPr="00E846F6">
        <w:rPr>
          <w:rFonts w:ascii="Latina Essential Light" w:hAnsi="Latina Essential Light" w:cs="Arial"/>
          <w:sz w:val="24"/>
        </w:rPr>
        <w:t xml:space="preserve"> show we have actively considered our equality duties and asked ourselves relevant </w:t>
      </w:r>
      <w:r w:rsidRPr="00E846F6">
        <w:rPr>
          <w:rFonts w:ascii="Latina Essential Light" w:hAnsi="Latina Essential Light" w:cs="Arial"/>
          <w:sz w:val="24"/>
        </w:rPr>
        <w:lastRenderedPageBreak/>
        <w:t xml:space="preserve">questions. This is recorded at the same time as the risk assessment when planning school trips and activities. The record is completed by the member of staff </w:t>
      </w:r>
      <w:proofErr w:type="spellStart"/>
      <w:r w:rsidRPr="00E846F6">
        <w:rPr>
          <w:rFonts w:ascii="Latina Essential Light" w:hAnsi="Latina Essential Light" w:cs="Arial"/>
          <w:sz w:val="24"/>
        </w:rPr>
        <w:t>organising</w:t>
      </w:r>
      <w:proofErr w:type="spellEnd"/>
      <w:r w:rsidRPr="00E846F6">
        <w:rPr>
          <w:rFonts w:ascii="Latina Essential Light" w:hAnsi="Latina Essential Light" w:cs="Arial"/>
          <w:sz w:val="24"/>
        </w:rPr>
        <w:t xml:space="preserve"> the activi</w:t>
      </w:r>
      <w:r w:rsidR="00B80C80">
        <w:rPr>
          <w:rFonts w:ascii="Latina Essential Light" w:hAnsi="Latina Essential Light" w:cs="Arial"/>
          <w:sz w:val="24"/>
        </w:rPr>
        <w:t xml:space="preserve">ty and is stored </w:t>
      </w:r>
      <w:r w:rsidRPr="00E846F6">
        <w:rPr>
          <w:rFonts w:ascii="Latina Essential Light" w:hAnsi="Latina Essential Light" w:cs="Arial"/>
          <w:sz w:val="24"/>
        </w:rPr>
        <w:t xml:space="preserve">with the completed risk assessment.  </w:t>
      </w:r>
    </w:p>
    <w:p w14:paraId="27EC85FF" w14:textId="311B12FD" w:rsidR="00E846F6" w:rsidRPr="00E846F6" w:rsidRDefault="00E846F6" w:rsidP="00E846F6">
      <w:pPr>
        <w:pStyle w:val="Heading1"/>
        <w:rPr>
          <w:rFonts w:ascii="Latina Essential Light" w:hAnsi="Latina Essential Light"/>
          <w:sz w:val="24"/>
          <w:szCs w:val="24"/>
        </w:rPr>
      </w:pPr>
      <w:bookmarkStart w:id="9" w:name="_Toc493589714"/>
      <w:r w:rsidRPr="00E846F6">
        <w:rPr>
          <w:rFonts w:ascii="Latina Essential Light" w:hAnsi="Latina Essential Light"/>
          <w:sz w:val="24"/>
          <w:szCs w:val="24"/>
        </w:rPr>
        <w:t xml:space="preserve">8. </w:t>
      </w:r>
      <w:r w:rsidR="0074690C">
        <w:rPr>
          <w:rFonts w:ascii="Latina Essential Light" w:hAnsi="Latina Essential Light"/>
          <w:sz w:val="24"/>
          <w:szCs w:val="24"/>
        </w:rPr>
        <w:t xml:space="preserve">School </w:t>
      </w:r>
      <w:r w:rsidRPr="00E846F6">
        <w:rPr>
          <w:rFonts w:ascii="Latina Essential Light" w:hAnsi="Latina Essential Light"/>
          <w:sz w:val="24"/>
          <w:szCs w:val="24"/>
        </w:rPr>
        <w:t>Equality objectives</w:t>
      </w:r>
      <w:bookmarkEnd w:id="9"/>
    </w:p>
    <w:p w14:paraId="27EC8603" w14:textId="53C9AB38" w:rsidR="00E846F6" w:rsidRPr="00A43C1F" w:rsidRDefault="00E846F6" w:rsidP="00E846F6">
      <w:pPr>
        <w:pStyle w:val="Caption1"/>
        <w:rPr>
          <w:rFonts w:ascii="Latina Essential Light" w:hAnsi="Latina Essential Light"/>
          <w:color w:val="auto"/>
          <w:sz w:val="24"/>
          <w:lang w:val="en-GB" w:eastAsia="en-GB"/>
        </w:rPr>
      </w:pPr>
      <w:r w:rsidRPr="00A43C1F">
        <w:rPr>
          <w:rFonts w:ascii="Latina Essential Light" w:hAnsi="Latina Essential Light"/>
          <w:color w:val="auto"/>
          <w:sz w:val="24"/>
          <w:lang w:val="en-GB" w:eastAsia="en-GB"/>
        </w:rPr>
        <w:t>Narrowing th</w:t>
      </w:r>
      <w:r w:rsidR="00A43C1F" w:rsidRPr="00A43C1F">
        <w:rPr>
          <w:rFonts w:ascii="Latina Essential Light" w:hAnsi="Latina Essential Light"/>
          <w:color w:val="auto"/>
          <w:sz w:val="24"/>
          <w:lang w:val="en-GB" w:eastAsia="en-GB"/>
        </w:rPr>
        <w:t>e gap in performance of disabled</w:t>
      </w:r>
      <w:r w:rsidRPr="00A43C1F">
        <w:rPr>
          <w:rFonts w:ascii="Latina Essential Light" w:hAnsi="Latina Essential Light"/>
          <w:color w:val="auto"/>
          <w:sz w:val="24"/>
          <w:lang w:val="en-GB" w:eastAsia="en-GB"/>
        </w:rPr>
        <w:t xml:space="preserve"> pupils</w:t>
      </w:r>
    </w:p>
    <w:p w14:paraId="27EC8605" w14:textId="77777777" w:rsidR="00E846F6" w:rsidRPr="00A43C1F" w:rsidRDefault="00E846F6" w:rsidP="00E846F6">
      <w:pPr>
        <w:pStyle w:val="Caption1"/>
        <w:rPr>
          <w:rFonts w:ascii="Latina Essential Light" w:hAnsi="Latina Essential Light"/>
          <w:color w:val="auto"/>
          <w:sz w:val="24"/>
          <w:lang w:val="en-GB" w:eastAsia="en-GB"/>
        </w:rPr>
      </w:pPr>
      <w:r w:rsidRPr="00A43C1F">
        <w:rPr>
          <w:rFonts w:ascii="Latina Essential Light" w:hAnsi="Latina Essential Light"/>
          <w:color w:val="auto"/>
          <w:sz w:val="24"/>
          <w:lang w:val="en-GB" w:eastAsia="en-GB"/>
        </w:rPr>
        <w:t>Increasing understanding between religious groups</w:t>
      </w:r>
    </w:p>
    <w:p w14:paraId="27EC8607" w14:textId="77777777" w:rsidR="00E846F6" w:rsidRPr="00A43C1F" w:rsidRDefault="00E846F6" w:rsidP="00E846F6">
      <w:pPr>
        <w:pStyle w:val="Caption1"/>
        <w:rPr>
          <w:rFonts w:ascii="Latina Essential Light" w:hAnsi="Latina Essential Light"/>
          <w:color w:val="auto"/>
          <w:sz w:val="24"/>
          <w:lang w:val="en-GB" w:eastAsia="en-GB"/>
        </w:rPr>
      </w:pPr>
      <w:r w:rsidRPr="00A43C1F">
        <w:rPr>
          <w:rFonts w:ascii="Latina Essential Light" w:hAnsi="Latina Essential Light"/>
          <w:color w:val="auto"/>
          <w:sz w:val="24"/>
          <w:lang w:val="en-GB" w:eastAsia="en-GB"/>
        </w:rPr>
        <w:t>Raising</w:t>
      </w:r>
      <w:r w:rsidRPr="00A43C1F">
        <w:rPr>
          <w:rFonts w:ascii="Calibri" w:hAnsi="Calibri" w:cs="Calibri"/>
          <w:color w:val="auto"/>
          <w:sz w:val="24"/>
          <w:lang w:val="en-GB" w:eastAsia="en-GB"/>
        </w:rPr>
        <w:t> </w:t>
      </w:r>
      <w:r w:rsidRPr="00A43C1F">
        <w:rPr>
          <w:rFonts w:ascii="Latina Essential Light" w:hAnsi="Latina Essential Light"/>
          <w:color w:val="auto"/>
          <w:sz w:val="24"/>
          <w:lang w:val="en-GB" w:eastAsia="en-GB"/>
        </w:rPr>
        <w:t>attainment in English for boys</w:t>
      </w:r>
    </w:p>
    <w:p w14:paraId="27EC8608" w14:textId="77777777" w:rsidR="00E846F6" w:rsidRPr="00A43C1F" w:rsidRDefault="00E846F6" w:rsidP="00E846F6">
      <w:pPr>
        <w:pStyle w:val="Caption1"/>
        <w:rPr>
          <w:rFonts w:ascii="Latina Essential Light" w:hAnsi="Latina Essential Light"/>
          <w:color w:val="auto"/>
          <w:sz w:val="24"/>
          <w:lang w:val="en-GB" w:eastAsia="en-GB"/>
        </w:rPr>
      </w:pPr>
      <w:r w:rsidRPr="00A43C1F">
        <w:rPr>
          <w:rFonts w:ascii="Latina Essential Light" w:hAnsi="Latina Essential Light"/>
          <w:color w:val="auto"/>
          <w:sz w:val="24"/>
          <w:lang w:val="en-GB" w:eastAsia="en-GB"/>
        </w:rPr>
        <w:t>Anticipating</w:t>
      </w:r>
      <w:r w:rsidRPr="00A43C1F">
        <w:rPr>
          <w:rFonts w:ascii="Calibri" w:hAnsi="Calibri" w:cs="Calibri"/>
          <w:color w:val="auto"/>
          <w:sz w:val="24"/>
          <w:lang w:val="en-GB" w:eastAsia="en-GB"/>
        </w:rPr>
        <w:t> </w:t>
      </w:r>
      <w:r w:rsidRPr="00A43C1F">
        <w:rPr>
          <w:rFonts w:ascii="Latina Essential Light" w:hAnsi="Latina Essential Light"/>
          <w:color w:val="auto"/>
          <w:sz w:val="24"/>
          <w:lang w:val="en-GB" w:eastAsia="en-GB"/>
        </w:rPr>
        <w:t>the needs of incoming pupils from a new group, such as traveller children</w:t>
      </w:r>
    </w:p>
    <w:p w14:paraId="27EC8609" w14:textId="77777777" w:rsidR="00E846F6" w:rsidRPr="00A43C1F" w:rsidRDefault="00E846F6" w:rsidP="00E846F6">
      <w:pPr>
        <w:pStyle w:val="Caption1"/>
        <w:rPr>
          <w:rFonts w:ascii="Latina Essential Light" w:hAnsi="Latina Essential Light"/>
          <w:color w:val="auto"/>
          <w:sz w:val="24"/>
          <w:lang w:val="en-GB"/>
        </w:rPr>
      </w:pPr>
      <w:r w:rsidRPr="00A43C1F">
        <w:rPr>
          <w:rFonts w:ascii="Latina Essential Light" w:hAnsi="Latina Essential Light"/>
          <w:color w:val="auto"/>
          <w:sz w:val="24"/>
          <w:lang w:val="en-GB"/>
        </w:rPr>
        <w:t>Narrowing gaps in attainment between groups of pupils, for example, girls and boys</w:t>
      </w:r>
    </w:p>
    <w:p w14:paraId="27EC860A" w14:textId="77777777" w:rsidR="00E846F6" w:rsidRPr="00A43C1F" w:rsidRDefault="00E846F6" w:rsidP="00E846F6">
      <w:pPr>
        <w:pStyle w:val="Caption1"/>
        <w:rPr>
          <w:rFonts w:ascii="Latina Essential Light" w:hAnsi="Latina Essential Light"/>
          <w:color w:val="auto"/>
          <w:sz w:val="24"/>
          <w:lang w:val="en-GB"/>
        </w:rPr>
      </w:pPr>
      <w:r w:rsidRPr="00A43C1F">
        <w:rPr>
          <w:rFonts w:ascii="Latina Essential Light" w:hAnsi="Latina Essential Light"/>
          <w:color w:val="auto"/>
          <w:sz w:val="24"/>
          <w:lang w:val="en-GB"/>
        </w:rPr>
        <w:t>Improving the attendance of pupils from particular groups</w:t>
      </w:r>
    </w:p>
    <w:p w14:paraId="27EC860B" w14:textId="77777777" w:rsidR="00E846F6" w:rsidRPr="00A43C1F" w:rsidRDefault="00E846F6" w:rsidP="00E846F6">
      <w:pPr>
        <w:pStyle w:val="Caption1"/>
        <w:rPr>
          <w:rFonts w:ascii="Latina Essential Light" w:hAnsi="Latina Essential Light"/>
          <w:color w:val="auto"/>
          <w:sz w:val="24"/>
          <w:lang w:val="en-GB"/>
        </w:rPr>
      </w:pPr>
      <w:r w:rsidRPr="00A43C1F">
        <w:rPr>
          <w:rFonts w:ascii="Latina Essential Light" w:hAnsi="Latina Essential Light"/>
          <w:color w:val="auto"/>
          <w:sz w:val="24"/>
          <w:lang w:val="en-GB"/>
        </w:rPr>
        <w:t>Increasing the participation of particular groups in school activities</w:t>
      </w:r>
    </w:p>
    <w:p w14:paraId="27EC860C" w14:textId="77777777" w:rsidR="00E846F6" w:rsidRPr="00A43C1F" w:rsidRDefault="00E846F6" w:rsidP="00E846F6">
      <w:pPr>
        <w:pStyle w:val="Caption1"/>
        <w:rPr>
          <w:rFonts w:ascii="Latina Essential Light" w:hAnsi="Latina Essential Light"/>
          <w:color w:val="auto"/>
          <w:sz w:val="24"/>
          <w:lang w:val="en-GB"/>
        </w:rPr>
      </w:pPr>
      <w:r w:rsidRPr="00A43C1F">
        <w:rPr>
          <w:rFonts w:ascii="Latina Essential Light" w:hAnsi="Latina Essential Light"/>
          <w:color w:val="auto"/>
          <w:sz w:val="24"/>
          <w:lang w:val="en-GB"/>
        </w:rPr>
        <w:t xml:space="preserve">Reducing prejudice-related bullying and the use of derogatory language  </w:t>
      </w:r>
    </w:p>
    <w:p w14:paraId="27EC860E" w14:textId="77777777" w:rsidR="00E846F6" w:rsidRPr="00A43C1F" w:rsidRDefault="00E846F6" w:rsidP="00E846F6">
      <w:pPr>
        <w:pStyle w:val="Caption1"/>
        <w:rPr>
          <w:rFonts w:ascii="Latina Essential Light" w:hAnsi="Latina Essential Light"/>
          <w:color w:val="auto"/>
          <w:sz w:val="24"/>
          <w:lang w:val="en-GB"/>
        </w:rPr>
      </w:pPr>
      <w:bookmarkStart w:id="10" w:name="_GoBack"/>
      <w:bookmarkEnd w:id="10"/>
      <w:r w:rsidRPr="00A43C1F">
        <w:rPr>
          <w:rFonts w:ascii="Latina Essential Light" w:hAnsi="Latina Essential Light"/>
          <w:color w:val="auto"/>
          <w:sz w:val="24"/>
          <w:lang w:val="en-GB"/>
        </w:rPr>
        <w:t>Improving the participation and engagement of different groups of parents and communities</w:t>
      </w:r>
    </w:p>
    <w:p w14:paraId="27EC860F" w14:textId="128162DD" w:rsidR="00E846F6" w:rsidRDefault="00E846F6" w:rsidP="00E846F6">
      <w:pPr>
        <w:pStyle w:val="Caption1"/>
        <w:rPr>
          <w:rFonts w:ascii="Latina Essential Light" w:hAnsi="Latina Essential Light"/>
          <w:sz w:val="24"/>
          <w:lang w:val="en-GB" w:eastAsia="en-GB"/>
        </w:rPr>
      </w:pPr>
    </w:p>
    <w:p w14:paraId="08BA6E50" w14:textId="3B3E84BE" w:rsidR="0074690C" w:rsidRPr="0074690C" w:rsidRDefault="0074690C" w:rsidP="00E846F6">
      <w:pPr>
        <w:pStyle w:val="Caption1"/>
        <w:rPr>
          <w:rFonts w:ascii="Latina Essential Light" w:hAnsi="Latina Essential Light"/>
          <w:b/>
          <w:i w:val="0"/>
          <w:color w:val="auto"/>
          <w:sz w:val="24"/>
          <w:lang w:val="en-GB" w:eastAsia="en-GB"/>
        </w:rPr>
      </w:pPr>
      <w:r w:rsidRPr="0074690C">
        <w:rPr>
          <w:rFonts w:ascii="Latina Essential Light" w:hAnsi="Latina Essential Light"/>
          <w:b/>
          <w:i w:val="0"/>
          <w:color w:val="auto"/>
          <w:sz w:val="24"/>
          <w:lang w:val="en-GB" w:eastAsia="en-GB"/>
        </w:rPr>
        <w:t>Trust Equality objectives</w:t>
      </w:r>
    </w:p>
    <w:p w14:paraId="27EC8610" w14:textId="36D707BB" w:rsidR="00E846F6" w:rsidRPr="00E846F6" w:rsidRDefault="00E846F6" w:rsidP="00E846F6">
      <w:pPr>
        <w:spacing w:after="0"/>
        <w:rPr>
          <w:rFonts w:ascii="Latina Essential Light" w:hAnsi="Latina Essential Light" w:cs="Arial"/>
          <w:i/>
          <w:sz w:val="24"/>
        </w:rPr>
      </w:pPr>
      <w:r w:rsidRPr="00E846F6">
        <w:rPr>
          <w:rFonts w:ascii="Latina Essential Light" w:hAnsi="Latina Essential Light" w:cs="Arial"/>
          <w:b/>
          <w:i/>
          <w:sz w:val="24"/>
        </w:rPr>
        <w:t xml:space="preserve">Objective 1: </w:t>
      </w:r>
      <w:r w:rsidRPr="00E846F6">
        <w:rPr>
          <w:rFonts w:ascii="Latina Essential Light" w:hAnsi="Latina Essential Light" w:cs="Arial"/>
          <w:i/>
          <w:sz w:val="24"/>
        </w:rPr>
        <w:t xml:space="preserve">Undertake an analysis of recruitment data and trends with regard to race, gender and disability by July, and report on this to the </w:t>
      </w:r>
      <w:r w:rsidR="0074690C">
        <w:rPr>
          <w:rFonts w:ascii="Latina Essential Light" w:hAnsi="Latina Essential Light" w:cs="Arial"/>
          <w:i/>
          <w:sz w:val="24"/>
        </w:rPr>
        <w:t xml:space="preserve">Resources </w:t>
      </w:r>
      <w:r w:rsidRPr="00E846F6">
        <w:rPr>
          <w:rFonts w:ascii="Latina Essential Light" w:hAnsi="Latina Essential Light" w:cs="Arial"/>
          <w:i/>
          <w:sz w:val="24"/>
        </w:rPr>
        <w:t>committee of the</w:t>
      </w:r>
      <w:r w:rsidR="0074690C">
        <w:rPr>
          <w:rFonts w:ascii="Latina Essential Light" w:hAnsi="Latina Essential Light" w:cs="Arial"/>
          <w:i/>
          <w:sz w:val="24"/>
        </w:rPr>
        <w:t xml:space="preserve"> Board of Directors centrally</w:t>
      </w:r>
      <w:r w:rsidRPr="00E846F6">
        <w:rPr>
          <w:rFonts w:ascii="Latina Essential Light" w:hAnsi="Latina Essential Light" w:cs="Arial"/>
          <w:i/>
          <w:sz w:val="24"/>
        </w:rPr>
        <w:t>.</w:t>
      </w:r>
    </w:p>
    <w:p w14:paraId="27EC861F" w14:textId="0E3A6C5A" w:rsidR="00E846F6" w:rsidRPr="00E846F6" w:rsidRDefault="00E846F6" w:rsidP="00E846F6">
      <w:pPr>
        <w:spacing w:after="0"/>
        <w:rPr>
          <w:rFonts w:ascii="Latina Essential Light" w:hAnsi="Latina Essential Light" w:cs="Arial"/>
          <w:i/>
          <w:sz w:val="24"/>
        </w:rPr>
      </w:pPr>
      <w:r w:rsidRPr="00E846F6">
        <w:rPr>
          <w:rFonts w:ascii="Latina Essential Light" w:hAnsi="Latina Essential Light" w:cs="Arial"/>
          <w:b/>
          <w:i/>
          <w:sz w:val="24"/>
        </w:rPr>
        <w:t xml:space="preserve">Objective </w:t>
      </w:r>
      <w:r w:rsidR="0074690C">
        <w:rPr>
          <w:rFonts w:ascii="Latina Essential Light" w:hAnsi="Latina Essential Light" w:cs="Arial"/>
          <w:b/>
          <w:i/>
          <w:sz w:val="24"/>
        </w:rPr>
        <w:t>2</w:t>
      </w:r>
      <w:r w:rsidRPr="00E846F6">
        <w:rPr>
          <w:rFonts w:ascii="Latina Essential Light" w:hAnsi="Latina Essential Light" w:cs="Arial"/>
          <w:b/>
          <w:i/>
          <w:sz w:val="24"/>
        </w:rPr>
        <w:t xml:space="preserve">: </w:t>
      </w:r>
      <w:r w:rsidRPr="00E846F6">
        <w:rPr>
          <w:rFonts w:ascii="Latina Essential Light" w:hAnsi="Latina Essential Light" w:cs="Arial"/>
          <w:i/>
          <w:sz w:val="24"/>
        </w:rPr>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p>
    <w:p w14:paraId="27EC8629" w14:textId="77777777" w:rsidR="00E846F6" w:rsidRPr="00E846F6" w:rsidRDefault="00E846F6" w:rsidP="00E846F6">
      <w:pPr>
        <w:pStyle w:val="Heading1"/>
        <w:rPr>
          <w:rFonts w:ascii="Latina Essential Light" w:hAnsi="Latina Essential Light"/>
          <w:sz w:val="24"/>
          <w:szCs w:val="24"/>
        </w:rPr>
      </w:pPr>
      <w:bookmarkStart w:id="11" w:name="_Toc493589715"/>
      <w:r w:rsidRPr="00E846F6">
        <w:rPr>
          <w:rFonts w:ascii="Latina Essential Light" w:hAnsi="Latina Essential Light"/>
          <w:sz w:val="24"/>
          <w:szCs w:val="24"/>
        </w:rPr>
        <w:t>9. Monitoring arrangements</w:t>
      </w:r>
      <w:bookmarkEnd w:id="11"/>
    </w:p>
    <w:p w14:paraId="27EC862A"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The Head of School will update the equality information we publish, at least every year. </w:t>
      </w:r>
    </w:p>
    <w:p w14:paraId="27EC862B" w14:textId="19C3F8FD"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 xml:space="preserve">This document will be reviewed by </w:t>
      </w:r>
      <w:r w:rsidR="0074690C">
        <w:rPr>
          <w:rFonts w:ascii="Latina Essential Light" w:hAnsi="Latina Essential Light" w:cs="Arial"/>
          <w:sz w:val="24"/>
        </w:rPr>
        <w:t>the Resources Committee</w:t>
      </w:r>
      <w:r w:rsidRPr="00E846F6">
        <w:rPr>
          <w:rFonts w:ascii="Latina Essential Light" w:hAnsi="Latina Essential Light" w:cs="Arial"/>
          <w:sz w:val="24"/>
        </w:rPr>
        <w:t xml:space="preserve"> at least every </w:t>
      </w:r>
      <w:r w:rsidR="0074690C">
        <w:rPr>
          <w:rFonts w:ascii="Latina Essential Light" w:hAnsi="Latina Essential Light" w:cs="Arial"/>
          <w:sz w:val="24"/>
        </w:rPr>
        <w:t xml:space="preserve">3 </w:t>
      </w:r>
      <w:r w:rsidRPr="00E846F6">
        <w:rPr>
          <w:rFonts w:ascii="Latina Essential Light" w:hAnsi="Latina Essential Light" w:cs="Arial"/>
          <w:sz w:val="24"/>
        </w:rPr>
        <w:t xml:space="preserve">years. </w:t>
      </w:r>
    </w:p>
    <w:p w14:paraId="27EC862C" w14:textId="1C009111" w:rsidR="00E846F6" w:rsidRPr="00E846F6" w:rsidRDefault="00E846F6" w:rsidP="00E846F6">
      <w:pPr>
        <w:spacing w:after="0"/>
        <w:rPr>
          <w:rFonts w:ascii="Latina Essential Light" w:hAnsi="Latina Essential Light" w:cs="Arial"/>
          <w:sz w:val="24"/>
        </w:rPr>
      </w:pPr>
    </w:p>
    <w:p w14:paraId="27EC862D" w14:textId="77777777" w:rsidR="00E846F6" w:rsidRPr="00E846F6" w:rsidRDefault="00E846F6" w:rsidP="00E846F6">
      <w:pPr>
        <w:pStyle w:val="Heading1"/>
        <w:rPr>
          <w:rFonts w:ascii="Latina Essential Light" w:hAnsi="Latina Essential Light"/>
          <w:sz w:val="24"/>
          <w:szCs w:val="24"/>
        </w:rPr>
      </w:pPr>
      <w:bookmarkStart w:id="12" w:name="_Toc493495532"/>
      <w:bookmarkStart w:id="13" w:name="_Toc493589716"/>
      <w:r w:rsidRPr="00E846F6">
        <w:rPr>
          <w:rFonts w:ascii="Latina Essential Light" w:hAnsi="Latina Essential Light"/>
          <w:sz w:val="24"/>
          <w:szCs w:val="24"/>
        </w:rPr>
        <w:t>10. Links with other policies</w:t>
      </w:r>
      <w:bookmarkEnd w:id="12"/>
      <w:bookmarkEnd w:id="13"/>
    </w:p>
    <w:p w14:paraId="27EC862E" w14:textId="77777777" w:rsidR="00E846F6" w:rsidRPr="00E846F6" w:rsidRDefault="00E846F6" w:rsidP="00E846F6">
      <w:pPr>
        <w:spacing w:after="0"/>
        <w:rPr>
          <w:rFonts w:ascii="Latina Essential Light" w:hAnsi="Latina Essential Light" w:cs="Arial"/>
          <w:sz w:val="24"/>
        </w:rPr>
      </w:pPr>
      <w:r w:rsidRPr="00E846F6">
        <w:rPr>
          <w:rFonts w:ascii="Latina Essential Light" w:hAnsi="Latina Essential Light" w:cs="Arial"/>
          <w:sz w:val="24"/>
        </w:rPr>
        <w:t>This document links to the following policies:</w:t>
      </w:r>
    </w:p>
    <w:p w14:paraId="27EC862F" w14:textId="77777777" w:rsidR="00E846F6" w:rsidRPr="00E846F6" w:rsidRDefault="00E846F6" w:rsidP="00E846F6">
      <w:pPr>
        <w:numPr>
          <w:ilvl w:val="0"/>
          <w:numId w:val="3"/>
        </w:numPr>
        <w:spacing w:after="0"/>
        <w:rPr>
          <w:rFonts w:ascii="Latina Essential Light" w:hAnsi="Latina Essential Light" w:cs="Arial"/>
          <w:sz w:val="24"/>
        </w:rPr>
      </w:pPr>
      <w:r w:rsidRPr="00E846F6">
        <w:rPr>
          <w:rFonts w:ascii="Latina Essential Light" w:hAnsi="Latina Essential Light" w:cs="Arial"/>
          <w:sz w:val="24"/>
        </w:rPr>
        <w:t>Accessibility plan</w:t>
      </w:r>
    </w:p>
    <w:p w14:paraId="27EC8630" w14:textId="737FC914" w:rsidR="00E846F6" w:rsidRDefault="00E846F6" w:rsidP="00E846F6">
      <w:pPr>
        <w:numPr>
          <w:ilvl w:val="0"/>
          <w:numId w:val="3"/>
        </w:numPr>
        <w:spacing w:after="0"/>
        <w:rPr>
          <w:rFonts w:ascii="Latina Essential Light" w:hAnsi="Latina Essential Light" w:cs="Arial"/>
          <w:sz w:val="24"/>
        </w:rPr>
      </w:pPr>
      <w:r w:rsidRPr="00E846F6">
        <w:rPr>
          <w:rFonts w:ascii="Latina Essential Light" w:hAnsi="Latina Essential Light" w:cs="Arial"/>
          <w:sz w:val="24"/>
        </w:rPr>
        <w:t>Risk assessment</w:t>
      </w:r>
      <w:r w:rsidR="0074690C">
        <w:rPr>
          <w:rFonts w:ascii="Latina Essential Light" w:hAnsi="Latina Essential Light" w:cs="Arial"/>
          <w:sz w:val="24"/>
        </w:rPr>
        <w:t>s</w:t>
      </w:r>
    </w:p>
    <w:p w14:paraId="27EC8632" w14:textId="06C77415" w:rsidR="00E846F6" w:rsidRPr="0074690C" w:rsidRDefault="00B71CD2" w:rsidP="00E846F6">
      <w:pPr>
        <w:numPr>
          <w:ilvl w:val="0"/>
          <w:numId w:val="3"/>
        </w:numPr>
        <w:spacing w:after="0"/>
        <w:rPr>
          <w:rFonts w:ascii="Latina Essential Light" w:hAnsi="Latina Essential Light" w:cs="Arial"/>
          <w:sz w:val="24"/>
        </w:rPr>
      </w:pPr>
      <w:r>
        <w:rPr>
          <w:rFonts w:ascii="Latina Essential Light" w:hAnsi="Latina Essential Light" w:cs="Arial"/>
          <w:sz w:val="24"/>
        </w:rPr>
        <w:lastRenderedPageBreak/>
        <w:t>Special Educational Needs</w:t>
      </w:r>
    </w:p>
    <w:p w14:paraId="27EC8633" w14:textId="77777777" w:rsidR="00E846F6" w:rsidRPr="00E846F6" w:rsidRDefault="00E846F6" w:rsidP="00E846F6">
      <w:pPr>
        <w:rPr>
          <w:rFonts w:ascii="Latina Essential Light" w:hAnsi="Latina Essential Light"/>
          <w:sz w:val="24"/>
        </w:rPr>
      </w:pPr>
    </w:p>
    <w:p w14:paraId="27EC8634" w14:textId="77777777" w:rsidR="005515C8" w:rsidRPr="00E846F6" w:rsidRDefault="00025536">
      <w:pPr>
        <w:rPr>
          <w:rFonts w:ascii="Latina Essential Light" w:hAnsi="Latina Essential Light"/>
          <w:sz w:val="24"/>
        </w:rPr>
      </w:pPr>
      <w:r>
        <w:rPr>
          <w:rFonts w:ascii="Latina Essential Light" w:hAnsi="Latina Essential Light"/>
          <w:sz w:val="24"/>
        </w:rPr>
        <w:t>April 2018</w:t>
      </w:r>
    </w:p>
    <w:sectPr w:rsidR="005515C8" w:rsidRPr="00E846F6" w:rsidSect="002C03DF">
      <w:footerReference w:type="default" r:id="rId13"/>
      <w:footerReference w:type="first" r:id="rId14"/>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C873" w14:textId="77777777" w:rsidR="004B1DED" w:rsidRDefault="004B1DED" w:rsidP="00E846F6">
      <w:pPr>
        <w:spacing w:before="0" w:after="0"/>
      </w:pPr>
      <w:r>
        <w:separator/>
      </w:r>
    </w:p>
  </w:endnote>
  <w:endnote w:type="continuationSeparator" w:id="0">
    <w:p w14:paraId="0DC1F018" w14:textId="77777777" w:rsidR="004B1DED" w:rsidRDefault="004B1DED" w:rsidP="00E846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ina Essential Medium">
    <w:altName w:val="Courier New"/>
    <w:panose1 w:val="00000000000000000000"/>
    <w:charset w:val="00"/>
    <w:family w:val="modern"/>
    <w:notTrueType/>
    <w:pitch w:val="variable"/>
    <w:sig w:usb0="00000003" w:usb1="00000000" w:usb2="00000000" w:usb3="00000000" w:csb0="00000001" w:csb1="00000000"/>
  </w:font>
  <w:font w:name="Latina Essential Light">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36819"/>
      <w:docPartObj>
        <w:docPartGallery w:val="Page Numbers (Bottom of Page)"/>
        <w:docPartUnique/>
      </w:docPartObj>
    </w:sdtPr>
    <w:sdtEndPr>
      <w:rPr>
        <w:noProof/>
      </w:rPr>
    </w:sdtEndPr>
    <w:sdtContent>
      <w:p w14:paraId="5049223D" w14:textId="2AA567C7" w:rsidR="00DC62FF" w:rsidRDefault="00DC62FF">
        <w:pPr>
          <w:pStyle w:val="Footer"/>
          <w:jc w:val="right"/>
        </w:pPr>
        <w:r>
          <w:fldChar w:fldCharType="begin"/>
        </w:r>
        <w:r>
          <w:instrText xml:space="preserve"> PAGE   \* MERGEFORMAT </w:instrText>
        </w:r>
        <w:r>
          <w:fldChar w:fldCharType="separate"/>
        </w:r>
        <w:r w:rsidR="00136200">
          <w:rPr>
            <w:noProof/>
          </w:rPr>
          <w:t>6</w:t>
        </w:r>
        <w:r>
          <w:rPr>
            <w:noProof/>
          </w:rPr>
          <w:fldChar w:fldCharType="end"/>
        </w:r>
      </w:p>
    </w:sdtContent>
  </w:sdt>
  <w:p w14:paraId="5666F6FF" w14:textId="77777777" w:rsidR="00535D48" w:rsidRDefault="00535D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15805"/>
      <w:docPartObj>
        <w:docPartGallery w:val="Page Numbers (Bottom of Page)"/>
        <w:docPartUnique/>
      </w:docPartObj>
    </w:sdtPr>
    <w:sdtEndPr>
      <w:rPr>
        <w:noProof/>
      </w:rPr>
    </w:sdtEndPr>
    <w:sdtContent>
      <w:p w14:paraId="16EC570F" w14:textId="139CC8E4" w:rsidR="00DC62FF" w:rsidRDefault="00DC62FF">
        <w:pPr>
          <w:pStyle w:val="Footer"/>
          <w:jc w:val="right"/>
        </w:pPr>
        <w:r>
          <w:fldChar w:fldCharType="begin"/>
        </w:r>
        <w:r>
          <w:instrText xml:space="preserve"> PAGE   \* MERGEFORMAT </w:instrText>
        </w:r>
        <w:r>
          <w:fldChar w:fldCharType="separate"/>
        </w:r>
        <w:r w:rsidR="00A43C1F">
          <w:rPr>
            <w:noProof/>
          </w:rPr>
          <w:t>1</w:t>
        </w:r>
        <w:r>
          <w:rPr>
            <w:noProof/>
          </w:rPr>
          <w:fldChar w:fldCharType="end"/>
        </w:r>
      </w:p>
    </w:sdtContent>
  </w:sdt>
  <w:p w14:paraId="27EC863A" w14:textId="77777777" w:rsidR="00E846F6" w:rsidRDefault="00E846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CC4B" w14:textId="77777777" w:rsidR="004B1DED" w:rsidRDefault="004B1DED" w:rsidP="00E846F6">
      <w:pPr>
        <w:spacing w:before="0" w:after="0"/>
      </w:pPr>
      <w:r>
        <w:separator/>
      </w:r>
    </w:p>
  </w:footnote>
  <w:footnote w:type="continuationSeparator" w:id="0">
    <w:p w14:paraId="08BB1070" w14:textId="77777777" w:rsidR="004B1DED" w:rsidRDefault="004B1DED" w:rsidP="00E846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C4026"/>
    <w:multiLevelType w:val="hybridMultilevel"/>
    <w:tmpl w:val="09DC85B8"/>
    <w:lvl w:ilvl="0" w:tplc="6980F45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F6"/>
    <w:rsid w:val="00025536"/>
    <w:rsid w:val="00136200"/>
    <w:rsid w:val="002650ED"/>
    <w:rsid w:val="003F4052"/>
    <w:rsid w:val="00494C3B"/>
    <w:rsid w:val="004B1DED"/>
    <w:rsid w:val="00535D48"/>
    <w:rsid w:val="005515C8"/>
    <w:rsid w:val="00654B79"/>
    <w:rsid w:val="0074690C"/>
    <w:rsid w:val="00827C22"/>
    <w:rsid w:val="00A43C1F"/>
    <w:rsid w:val="00B71CD2"/>
    <w:rsid w:val="00B80C80"/>
    <w:rsid w:val="00DC320C"/>
    <w:rsid w:val="00DC62FF"/>
    <w:rsid w:val="00E703AC"/>
    <w:rsid w:val="00E846F6"/>
    <w:rsid w:val="00F7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85BC"/>
  <w15:chartTrackingRefBased/>
  <w15:docId w15:val="{DEB142BB-C9E2-4415-88C1-A866B23D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F6"/>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E846F6"/>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6F6"/>
    <w:rPr>
      <w:rFonts w:ascii="Arial" w:eastAsia="MS Gothic" w:hAnsi="Arial" w:cs="Times New Roman"/>
      <w:b/>
      <w:bCs/>
      <w:sz w:val="28"/>
      <w:szCs w:val="32"/>
      <w:lang w:val="en-US"/>
    </w:rPr>
  </w:style>
  <w:style w:type="paragraph" w:styleId="TOC1">
    <w:name w:val="toc 1"/>
    <w:basedOn w:val="Normal"/>
    <w:next w:val="Normal"/>
    <w:autoRedefine/>
    <w:uiPriority w:val="39"/>
    <w:unhideWhenUsed/>
    <w:rsid w:val="00E846F6"/>
    <w:pPr>
      <w:tabs>
        <w:tab w:val="right" w:leader="dot" w:pos="9338"/>
      </w:tabs>
    </w:pPr>
    <w:rPr>
      <w:sz w:val="22"/>
    </w:rPr>
  </w:style>
  <w:style w:type="character" w:styleId="Hyperlink">
    <w:name w:val="Hyperlink"/>
    <w:uiPriority w:val="99"/>
    <w:unhideWhenUsed/>
    <w:qFormat/>
    <w:rsid w:val="00E846F6"/>
    <w:rPr>
      <w:rFonts w:ascii="Arial" w:hAnsi="Arial"/>
      <w:color w:val="0092CF"/>
      <w:sz w:val="20"/>
      <w:u w:val="single"/>
    </w:rPr>
  </w:style>
  <w:style w:type="paragraph" w:customStyle="1" w:styleId="Caption1">
    <w:name w:val="Caption 1"/>
    <w:basedOn w:val="Normal"/>
    <w:qFormat/>
    <w:rsid w:val="00E846F6"/>
    <w:rPr>
      <w:i/>
      <w:color w:val="F15F22"/>
    </w:rPr>
  </w:style>
  <w:style w:type="paragraph" w:styleId="ListParagraph">
    <w:name w:val="List Paragraph"/>
    <w:basedOn w:val="Normal"/>
    <w:uiPriority w:val="34"/>
    <w:qFormat/>
    <w:rsid w:val="00E846F6"/>
    <w:pPr>
      <w:numPr>
        <w:numId w:val="2"/>
      </w:numPr>
    </w:pPr>
  </w:style>
  <w:style w:type="paragraph" w:styleId="Header">
    <w:name w:val="header"/>
    <w:basedOn w:val="Normal"/>
    <w:link w:val="HeaderChar"/>
    <w:uiPriority w:val="99"/>
    <w:unhideWhenUsed/>
    <w:rsid w:val="00E846F6"/>
    <w:pPr>
      <w:tabs>
        <w:tab w:val="center" w:pos="4513"/>
        <w:tab w:val="right" w:pos="9026"/>
      </w:tabs>
      <w:spacing w:before="0" w:after="0"/>
    </w:pPr>
  </w:style>
  <w:style w:type="character" w:customStyle="1" w:styleId="HeaderChar">
    <w:name w:val="Header Char"/>
    <w:basedOn w:val="DefaultParagraphFont"/>
    <w:link w:val="Header"/>
    <w:uiPriority w:val="99"/>
    <w:rsid w:val="00E846F6"/>
    <w:rPr>
      <w:rFonts w:ascii="Arial" w:eastAsia="MS Mincho" w:hAnsi="Arial" w:cs="Times New Roman"/>
      <w:sz w:val="20"/>
      <w:szCs w:val="24"/>
      <w:lang w:val="en-US"/>
    </w:rPr>
  </w:style>
  <w:style w:type="paragraph" w:styleId="Footer">
    <w:name w:val="footer"/>
    <w:basedOn w:val="Normal"/>
    <w:link w:val="FooterChar"/>
    <w:uiPriority w:val="99"/>
    <w:unhideWhenUsed/>
    <w:rsid w:val="00E846F6"/>
    <w:pPr>
      <w:tabs>
        <w:tab w:val="center" w:pos="4513"/>
        <w:tab w:val="right" w:pos="9026"/>
      </w:tabs>
      <w:spacing w:before="0" w:after="0"/>
    </w:pPr>
  </w:style>
  <w:style w:type="character" w:customStyle="1" w:styleId="FooterChar">
    <w:name w:val="Footer Char"/>
    <w:basedOn w:val="DefaultParagraphFont"/>
    <w:link w:val="Footer"/>
    <w:uiPriority w:val="99"/>
    <w:rsid w:val="00E846F6"/>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15587/Equality_Act_Advice_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1/2260/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0/15/cont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00D1-D547-4B78-A0D7-AB1C9CC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cjarrett</cp:lastModifiedBy>
  <cp:revision>2</cp:revision>
  <dcterms:created xsi:type="dcterms:W3CDTF">2018-11-11T18:30:00Z</dcterms:created>
  <dcterms:modified xsi:type="dcterms:W3CDTF">2018-11-11T18:30:00Z</dcterms:modified>
</cp:coreProperties>
</file>