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52"/>
        <w:tblW w:w="15492" w:type="dxa"/>
        <w:tblInd w:w="0" w:type="dxa"/>
        <w:tblCellMar>
          <w:top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6"/>
        <w:gridCol w:w="1866"/>
        <w:gridCol w:w="1257"/>
        <w:gridCol w:w="1882"/>
        <w:gridCol w:w="121"/>
        <w:gridCol w:w="689"/>
        <w:gridCol w:w="3786"/>
        <w:gridCol w:w="30"/>
        <w:gridCol w:w="5605"/>
      </w:tblGrid>
      <w:tr w:rsidR="00E36C9D" w14:paraId="7456D8F9" w14:textId="77777777" w:rsidTr="00E36C9D">
        <w:trPr>
          <w:trHeight w:val="547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11364264" w14:textId="056358B2" w:rsidR="005864DE" w:rsidRDefault="005864DE" w:rsidP="00E36C9D">
            <w:pPr>
              <w:spacing w:after="160"/>
              <w:ind w:right="0"/>
              <w:jc w:val="left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699DA874" w14:textId="6387C18C" w:rsidR="005864DE" w:rsidRDefault="005864DE" w:rsidP="00E36C9D">
            <w:pPr>
              <w:spacing w:after="160"/>
              <w:ind w:right="0"/>
              <w:jc w:val="lef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605457D6" w14:textId="77777777" w:rsidR="005864DE" w:rsidRDefault="005864DE" w:rsidP="00E36C9D">
            <w:pPr>
              <w:spacing w:after="160"/>
              <w:ind w:right="0"/>
              <w:jc w:val="left"/>
            </w:pPr>
          </w:p>
        </w:tc>
        <w:tc>
          <w:tcPr>
            <w:tcW w:w="9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1EBA8396" w14:textId="77777777" w:rsidR="005864DE" w:rsidRDefault="005864DE" w:rsidP="00E36C9D">
            <w:pPr>
              <w:tabs>
                <w:tab w:val="center" w:pos="3140"/>
              </w:tabs>
              <w:ind w:right="0"/>
              <w:jc w:val="both"/>
            </w:pPr>
            <w:r>
              <w:rPr>
                <w:b/>
                <w:sz w:val="48"/>
              </w:rPr>
              <w:t xml:space="preserve">   Exploring Autumn</w:t>
            </w:r>
          </w:p>
        </w:tc>
      </w:tr>
      <w:tr w:rsidR="00795164" w14:paraId="598B77BA" w14:textId="77777777" w:rsidTr="00E36C9D">
        <w:trPr>
          <w:trHeight w:val="45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2CEAD3C" w14:textId="77777777" w:rsidR="005864DE" w:rsidRDefault="005864DE" w:rsidP="00E36C9D">
            <w:pPr>
              <w:spacing w:after="26"/>
              <w:ind w:left="107" w:right="0"/>
              <w:jc w:val="left"/>
            </w:pPr>
            <w:r>
              <w:rPr>
                <w:sz w:val="24"/>
              </w:rPr>
              <w:t xml:space="preserve"> </w:t>
            </w:r>
          </w:p>
          <w:p w14:paraId="0DD8BC7A" w14:textId="77777777" w:rsidR="005864DE" w:rsidRDefault="005864DE" w:rsidP="00E36C9D">
            <w:pPr>
              <w:ind w:right="0"/>
              <w:jc w:val="left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EC35A74" w14:textId="44F2C107" w:rsidR="005864DE" w:rsidRPr="005D3FC4" w:rsidRDefault="005864DE" w:rsidP="00E36C9D">
            <w:pPr>
              <w:spacing w:after="27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D3FC4">
              <w:rPr>
                <w:b/>
                <w:bCs/>
                <w:sz w:val="20"/>
                <w:szCs w:val="20"/>
              </w:rPr>
              <w:t>Key Vocabulary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</w:tcPr>
          <w:p w14:paraId="3771EE94" w14:textId="3AE17792" w:rsidR="005864DE" w:rsidRPr="0027248E" w:rsidRDefault="005864DE" w:rsidP="00E36C9D">
            <w:pPr>
              <w:ind w:left="108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DA86D3" w14:textId="77777777" w:rsidR="005864DE" w:rsidRPr="0027248E" w:rsidRDefault="005864DE" w:rsidP="00E36C9D">
            <w:pPr>
              <w:ind w:right="712"/>
              <w:jc w:val="center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  <w:u w:val="single" w:color="000000"/>
              </w:rPr>
              <w:t>Key Learning</w:t>
            </w:r>
            <w:r w:rsidRPr="0027248E">
              <w:rPr>
                <w:b/>
                <w:sz w:val="20"/>
                <w:szCs w:val="20"/>
              </w:rPr>
              <w:t xml:space="preserve">  </w:t>
            </w:r>
          </w:p>
          <w:p w14:paraId="62730512" w14:textId="77777777" w:rsidR="005864DE" w:rsidRPr="0027248E" w:rsidRDefault="005864DE" w:rsidP="00E36C9D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four seasons in the year.</w:t>
            </w:r>
          </w:p>
          <w:p w14:paraId="71967B1F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gramStart"/>
            <w:r>
              <w:rPr>
                <w:sz w:val="20"/>
                <w:szCs w:val="20"/>
              </w:rPr>
              <w:t>Autumn</w:t>
            </w:r>
            <w:proofErr w:type="gramEnd"/>
            <w:r>
              <w:rPr>
                <w:sz w:val="20"/>
                <w:szCs w:val="20"/>
              </w:rPr>
              <w:t>, the weather gets colder, on many trees the leaves change colour and drop off.</w:t>
            </w:r>
          </w:p>
          <w:p w14:paraId="34FE5092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 grow on trees and flowering plants.</w:t>
            </w:r>
          </w:p>
          <w:p w14:paraId="1B65B1B4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Pumpkins, apples and other fruit are ready to harvest and contain seeds.</w:t>
            </w:r>
          </w:p>
          <w:p w14:paraId="275F16DE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 grow into new plants.</w:t>
            </w:r>
          </w:p>
          <w:p w14:paraId="05FCF946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Wheat is ready to harvest. This </w:t>
            </w:r>
            <w:proofErr w:type="gramStart"/>
            <w:r>
              <w:rPr>
                <w:sz w:val="20"/>
                <w:szCs w:val="20"/>
              </w:rPr>
              <w:t>was done</w:t>
            </w:r>
            <w:proofErr w:type="gramEnd"/>
            <w:r>
              <w:rPr>
                <w:sz w:val="20"/>
                <w:szCs w:val="20"/>
              </w:rPr>
              <w:t xml:space="preserve"> by hand in the past but is now done by combine harvester.</w:t>
            </w:r>
          </w:p>
          <w:p w14:paraId="54F3B5DD" w14:textId="2BA4BB51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Wheat </w:t>
            </w:r>
            <w:proofErr w:type="gramStart"/>
            <w:r>
              <w:rPr>
                <w:sz w:val="20"/>
                <w:szCs w:val="20"/>
              </w:rPr>
              <w:t>is threshed</w:t>
            </w:r>
            <w:proofErr w:type="gramEnd"/>
            <w:r>
              <w:rPr>
                <w:sz w:val="20"/>
                <w:szCs w:val="20"/>
              </w:rPr>
              <w:t xml:space="preserve"> to remove the corn, which is crushed to make flour. They </w:t>
            </w:r>
            <w:proofErr w:type="gramStart"/>
            <w:r>
              <w:rPr>
                <w:sz w:val="20"/>
                <w:szCs w:val="20"/>
              </w:rPr>
              <w:t>was done</w:t>
            </w:r>
            <w:proofErr w:type="gramEnd"/>
            <w:r>
              <w:rPr>
                <w:sz w:val="20"/>
                <w:szCs w:val="20"/>
              </w:rPr>
              <w:t xml:space="preserve"> in the past by hand and then millstones. Today, it </w:t>
            </w:r>
            <w:proofErr w:type="gramStart"/>
            <w:r>
              <w:rPr>
                <w:sz w:val="20"/>
                <w:szCs w:val="20"/>
              </w:rPr>
              <w:t>is done</w:t>
            </w:r>
            <w:proofErr w:type="gramEnd"/>
            <w:r>
              <w:rPr>
                <w:sz w:val="20"/>
                <w:szCs w:val="20"/>
              </w:rPr>
              <w:t xml:space="preserve"> in a factory. </w:t>
            </w:r>
          </w:p>
          <w:p w14:paraId="2494CB69" w14:textId="57F21575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Flour </w:t>
            </w:r>
            <w:proofErr w:type="gramStart"/>
            <w:r>
              <w:rPr>
                <w:sz w:val="20"/>
                <w:szCs w:val="20"/>
              </w:rPr>
              <w:t>is used</w:t>
            </w:r>
            <w:proofErr w:type="gramEnd"/>
            <w:r>
              <w:rPr>
                <w:sz w:val="20"/>
                <w:szCs w:val="20"/>
              </w:rPr>
              <w:t xml:space="preserve"> as an ingredient in bread, cakes and cereals.</w:t>
            </w:r>
          </w:p>
          <w:p w14:paraId="7B4C32BD" w14:textId="728F6DE4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celebrate Harvest </w:t>
            </w:r>
            <w:r w:rsidR="00795164">
              <w:rPr>
                <w:sz w:val="20"/>
                <w:szCs w:val="20"/>
              </w:rPr>
              <w:t>festival and say thanks to God.</w:t>
            </w:r>
          </w:p>
          <w:p w14:paraId="35437452" w14:textId="77777777" w:rsidR="005864D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Squirrels and other animals gather and store food for the winter.</w:t>
            </w:r>
          </w:p>
          <w:p w14:paraId="77D24AC6" w14:textId="5723DB52" w:rsidR="005864DE" w:rsidRPr="0027248E" w:rsidRDefault="005864DE" w:rsidP="00E36C9D">
            <w:pPr>
              <w:pStyle w:val="ListParagraph"/>
              <w:numPr>
                <w:ilvl w:val="0"/>
                <w:numId w:val="1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Hedgehogs and other animals begin to hibernate.</w:t>
            </w:r>
          </w:p>
        </w:tc>
      </w:tr>
      <w:tr w:rsidR="00E36C9D" w14:paraId="19837DFB" w14:textId="77777777" w:rsidTr="00E36C9D">
        <w:trPr>
          <w:trHeight w:val="420"/>
        </w:trPr>
        <w:tc>
          <w:tcPr>
            <w:tcW w:w="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7D06B1" w14:textId="77777777" w:rsidR="005864DE" w:rsidRDefault="005864DE" w:rsidP="00E36C9D">
            <w:pPr>
              <w:ind w:right="0"/>
              <w:jc w:val="left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5769244" w14:textId="49B7C7C9" w:rsidR="005864DE" w:rsidRPr="007D4D4A" w:rsidRDefault="005864DE" w:rsidP="00E36C9D">
            <w:pPr>
              <w:spacing w:after="29"/>
              <w:ind w:right="0"/>
              <w:jc w:val="center"/>
              <w:rPr>
                <w:b/>
                <w:sz w:val="20"/>
                <w:szCs w:val="20"/>
              </w:rPr>
            </w:pPr>
            <w:r w:rsidRPr="007D4D4A">
              <w:rPr>
                <w:b/>
                <w:sz w:val="20"/>
                <w:szCs w:val="20"/>
              </w:rPr>
              <w:t>Tier 1</w:t>
            </w:r>
          </w:p>
          <w:p w14:paraId="28D77B21" w14:textId="0F406909" w:rsidR="005864DE" w:rsidRDefault="005864DE" w:rsidP="00E36C9D">
            <w:pPr>
              <w:spacing w:after="30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past</w:t>
            </w:r>
            <w:r w:rsidR="00E36C9D">
              <w:rPr>
                <w:sz w:val="20"/>
                <w:szCs w:val="20"/>
              </w:rPr>
              <w:t xml:space="preserve">    </w:t>
            </w:r>
          </w:p>
          <w:p w14:paraId="3346C4C8" w14:textId="4D5BB448" w:rsidR="005864DE" w:rsidRDefault="005864DE" w:rsidP="00E36C9D">
            <w:pPr>
              <w:spacing w:after="30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Now/today</w:t>
            </w:r>
            <w:r w:rsidR="00E36C9D">
              <w:rPr>
                <w:sz w:val="20"/>
                <w:szCs w:val="20"/>
              </w:rPr>
              <w:t xml:space="preserve">  </w:t>
            </w:r>
          </w:p>
          <w:p w14:paraId="06015A94" w14:textId="727F2C62" w:rsidR="00795164" w:rsidRPr="0027248E" w:rsidRDefault="00795164" w:rsidP="00E36C9D">
            <w:pPr>
              <w:spacing w:after="30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Leaf/leaves</w:t>
            </w:r>
            <w:r w:rsidR="00E36C9D">
              <w:rPr>
                <w:sz w:val="20"/>
                <w:szCs w:val="20"/>
              </w:rPr>
              <w:t xml:space="preserve">  </w:t>
            </w:r>
          </w:p>
          <w:p w14:paraId="1CA99860" w14:textId="77777777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</w:t>
            </w:r>
          </w:p>
          <w:p w14:paraId="3147607C" w14:textId="77777777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 </w:t>
            </w:r>
          </w:p>
          <w:p w14:paraId="1A4D4513" w14:textId="77777777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Pumpkin </w:t>
            </w:r>
          </w:p>
          <w:p w14:paraId="215F9D15" w14:textId="77777777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Blackberries</w:t>
            </w:r>
          </w:p>
          <w:p w14:paraId="6C19E46D" w14:textId="21336057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Wheat</w:t>
            </w:r>
          </w:p>
          <w:p w14:paraId="572C3608" w14:textId="3ABB9262" w:rsidR="00795164" w:rsidRDefault="00795164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Flour</w:t>
            </w:r>
            <w:r w:rsidR="00E36C9D">
              <w:rPr>
                <w:sz w:val="20"/>
                <w:szCs w:val="20"/>
              </w:rPr>
              <w:t xml:space="preserve">       Pine cone</w:t>
            </w:r>
          </w:p>
          <w:p w14:paraId="385D1379" w14:textId="14C9AAEC" w:rsidR="005864DE" w:rsidRDefault="005864DE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Hedgehog</w:t>
            </w:r>
            <w:r w:rsidR="00E36C9D">
              <w:rPr>
                <w:sz w:val="20"/>
                <w:szCs w:val="20"/>
              </w:rPr>
              <w:t xml:space="preserve">     Acorn</w:t>
            </w:r>
          </w:p>
          <w:p w14:paraId="31D55449" w14:textId="2EAB483E" w:rsidR="00795164" w:rsidRPr="005864DE" w:rsidRDefault="00E36C9D" w:rsidP="00E36C9D">
            <w:pPr>
              <w:spacing w:after="26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Squirrel       Conker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00F4212" w14:textId="30560141" w:rsidR="005864DE" w:rsidRDefault="005864DE" w:rsidP="00E36C9D">
            <w:pPr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7D4D4A">
              <w:rPr>
                <w:b/>
                <w:bCs/>
                <w:sz w:val="20"/>
                <w:szCs w:val="20"/>
              </w:rPr>
              <w:t>Tier 2</w:t>
            </w:r>
          </w:p>
          <w:p w14:paraId="44649BB5" w14:textId="77777777" w:rsidR="005864DE" w:rsidRDefault="005864DE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  <w:r w:rsidRPr="005864DE">
              <w:rPr>
                <w:bCs/>
                <w:sz w:val="20"/>
                <w:szCs w:val="20"/>
              </w:rPr>
              <w:t>Weather</w:t>
            </w:r>
          </w:p>
          <w:p w14:paraId="56DBD047" w14:textId="77777777" w:rsidR="005864DE" w:rsidRDefault="005864DE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Season</w:t>
            </w:r>
          </w:p>
          <w:p w14:paraId="21AE7B00" w14:textId="6942CB10" w:rsidR="005864DE" w:rsidRDefault="005864DE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Autumn</w:t>
            </w:r>
          </w:p>
          <w:p w14:paraId="11B18572" w14:textId="08A12E3F" w:rsidR="00795164" w:rsidRDefault="00795164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Crushed </w:t>
            </w:r>
          </w:p>
          <w:p w14:paraId="254F40B7" w14:textId="685C9135" w:rsidR="00795164" w:rsidRDefault="00795164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</w:p>
          <w:p w14:paraId="4466864E" w14:textId="52FFC654" w:rsidR="00795164" w:rsidRPr="005864DE" w:rsidRDefault="00795164" w:rsidP="00E36C9D">
            <w:pPr>
              <w:ind w:righ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C3B290A" w14:textId="77777777" w:rsidR="005864DE" w:rsidRDefault="005864DE" w:rsidP="00E36C9D">
            <w:pPr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7D4D4A">
              <w:rPr>
                <w:b/>
                <w:bCs/>
                <w:sz w:val="20"/>
                <w:szCs w:val="20"/>
              </w:rPr>
              <w:t>Tier 3</w:t>
            </w:r>
          </w:p>
          <w:p w14:paraId="4AA20FC4" w14:textId="2996EA64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</w:t>
            </w:r>
          </w:p>
          <w:p w14:paraId="15FA9916" w14:textId="295156EB" w:rsidR="00795164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</w:t>
            </w:r>
          </w:p>
          <w:p w14:paraId="3080325D" w14:textId="45CE081A" w:rsidR="00795164" w:rsidRDefault="00795164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Harvest Festival </w:t>
            </w:r>
          </w:p>
          <w:p w14:paraId="0FD0534C" w14:textId="77777777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Harvester</w:t>
            </w:r>
          </w:p>
          <w:p w14:paraId="46183398" w14:textId="77777777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Threshing </w:t>
            </w:r>
          </w:p>
          <w:p w14:paraId="298035C5" w14:textId="77777777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Millstones</w:t>
            </w:r>
          </w:p>
          <w:p w14:paraId="369BA175" w14:textId="0FCC4B73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Ingredients </w:t>
            </w:r>
          </w:p>
          <w:p w14:paraId="2B773E5D" w14:textId="75DB9507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Hibernate</w:t>
            </w:r>
          </w:p>
          <w:p w14:paraId="0B8DC5A5" w14:textId="77777777" w:rsidR="005864DE" w:rsidRDefault="005864DE" w:rsidP="00E36C9D">
            <w:pPr>
              <w:spacing w:after="27"/>
              <w:ind w:right="0"/>
              <w:jc w:val="left"/>
              <w:rPr>
                <w:sz w:val="20"/>
                <w:szCs w:val="20"/>
              </w:rPr>
            </w:pPr>
          </w:p>
          <w:p w14:paraId="58E41100" w14:textId="77777777" w:rsidR="005864DE" w:rsidRDefault="005864DE" w:rsidP="00E36C9D">
            <w:pPr>
              <w:ind w:righ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406D0078" w14:textId="77777777" w:rsidR="005864DE" w:rsidRPr="0027248E" w:rsidRDefault="005864DE" w:rsidP="00E36C9D">
            <w:pPr>
              <w:ind w:left="108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0B7E2C5" w14:textId="77777777" w:rsidR="005864DE" w:rsidRPr="0027248E" w:rsidRDefault="005864DE" w:rsidP="00E36C9D">
            <w:pPr>
              <w:ind w:right="712"/>
              <w:jc w:val="center"/>
              <w:rPr>
                <w:b/>
                <w:sz w:val="20"/>
                <w:szCs w:val="20"/>
                <w:u w:val="single" w:color="000000"/>
              </w:rPr>
            </w:pPr>
          </w:p>
        </w:tc>
      </w:tr>
      <w:tr w:rsidR="00E36C9D" w14:paraId="1F7181D2" w14:textId="77777777" w:rsidTr="00E36C9D">
        <w:trPr>
          <w:trHeight w:val="82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4B490" w14:textId="77777777" w:rsidR="005864DE" w:rsidRDefault="005864DE" w:rsidP="00E36C9D">
            <w:pPr>
              <w:ind w:left="314" w:right="0"/>
              <w:jc w:val="center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FE2DC" w14:textId="20C67E78" w:rsidR="005864DE" w:rsidRPr="0036241E" w:rsidRDefault="005864DE" w:rsidP="00E36C9D">
            <w:pPr>
              <w:ind w:right="0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27248E">
              <w:rPr>
                <w:b/>
                <w:sz w:val="20"/>
                <w:szCs w:val="20"/>
                <w:u w:val="single" w:color="000000"/>
              </w:rPr>
              <w:t>Key Texts</w:t>
            </w:r>
            <w:r w:rsidRPr="0027248E">
              <w:rPr>
                <w:b/>
                <w:sz w:val="20"/>
                <w:szCs w:val="20"/>
              </w:rPr>
              <w:t xml:space="preserve"> </w:t>
            </w:r>
            <w:r w:rsidRPr="0036241E">
              <w:rPr>
                <w:sz w:val="20"/>
                <w:szCs w:val="20"/>
              </w:rPr>
              <w:t xml:space="preserve">          </w:t>
            </w:r>
          </w:p>
          <w:p w14:paraId="467EF700" w14:textId="77777777" w:rsidR="005864DE" w:rsidRPr="00795164" w:rsidRDefault="005864DE" w:rsidP="00E36C9D">
            <w:pPr>
              <w:pStyle w:val="ListParagraph"/>
              <w:numPr>
                <w:ilvl w:val="0"/>
                <w:numId w:val="5"/>
              </w:numPr>
              <w:ind w:right="0"/>
              <w:jc w:val="left"/>
              <w:rPr>
                <w:sz w:val="20"/>
                <w:szCs w:val="20"/>
              </w:rPr>
            </w:pPr>
            <w:r w:rsidRPr="00795164">
              <w:rPr>
                <w:sz w:val="20"/>
                <w:szCs w:val="20"/>
              </w:rPr>
              <w:t xml:space="preserve">The </w:t>
            </w:r>
            <w:proofErr w:type="spellStart"/>
            <w:r w:rsidRPr="00795164">
              <w:rPr>
                <w:sz w:val="20"/>
                <w:szCs w:val="20"/>
              </w:rPr>
              <w:t>Gruffalo</w:t>
            </w:r>
            <w:proofErr w:type="spellEnd"/>
          </w:p>
          <w:p w14:paraId="0FD6961E" w14:textId="77777777" w:rsidR="005864DE" w:rsidRPr="00795164" w:rsidRDefault="005864DE" w:rsidP="00E36C9D">
            <w:pPr>
              <w:pStyle w:val="ListParagraph"/>
              <w:numPr>
                <w:ilvl w:val="0"/>
                <w:numId w:val="5"/>
              </w:numPr>
              <w:ind w:right="0"/>
              <w:jc w:val="left"/>
              <w:rPr>
                <w:sz w:val="20"/>
                <w:szCs w:val="20"/>
              </w:rPr>
            </w:pPr>
            <w:r w:rsidRPr="00795164">
              <w:rPr>
                <w:sz w:val="20"/>
                <w:szCs w:val="20"/>
              </w:rPr>
              <w:t>Stick man</w:t>
            </w:r>
          </w:p>
          <w:p w14:paraId="3649AB94" w14:textId="77777777" w:rsidR="005864DE" w:rsidRPr="00795164" w:rsidRDefault="005864DE" w:rsidP="00E36C9D">
            <w:pPr>
              <w:pStyle w:val="ListParagraph"/>
              <w:numPr>
                <w:ilvl w:val="0"/>
                <w:numId w:val="5"/>
              </w:numPr>
              <w:ind w:right="0"/>
              <w:jc w:val="left"/>
              <w:rPr>
                <w:sz w:val="20"/>
                <w:szCs w:val="20"/>
              </w:rPr>
            </w:pPr>
            <w:r w:rsidRPr="00795164">
              <w:rPr>
                <w:sz w:val="20"/>
                <w:szCs w:val="20"/>
              </w:rPr>
              <w:t>The Tiny Seed</w:t>
            </w:r>
          </w:p>
          <w:p w14:paraId="43482CD3" w14:textId="77777777" w:rsidR="005864DE" w:rsidRPr="0036241E" w:rsidRDefault="005864DE" w:rsidP="00E36C9D">
            <w:pPr>
              <w:pStyle w:val="ListParagraph"/>
              <w:numPr>
                <w:ilvl w:val="0"/>
                <w:numId w:val="5"/>
              </w:numPr>
              <w:ind w:right="0"/>
              <w:jc w:val="left"/>
              <w:rPr>
                <w:sz w:val="20"/>
                <w:szCs w:val="20"/>
              </w:rPr>
            </w:pPr>
            <w:r w:rsidRPr="00795164">
              <w:rPr>
                <w:sz w:val="20"/>
                <w:szCs w:val="20"/>
              </w:rPr>
              <w:t>The Little Red Hen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C6F3F" w14:textId="77777777" w:rsidR="005864DE" w:rsidRPr="0027248E" w:rsidRDefault="005864DE" w:rsidP="00E36C9D">
            <w:pPr>
              <w:ind w:left="10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 </w:t>
            </w:r>
          </w:p>
          <w:p w14:paraId="0374A081" w14:textId="77777777" w:rsidR="005864DE" w:rsidRPr="0027248E" w:rsidRDefault="005864DE" w:rsidP="00E36C9D">
            <w:pPr>
              <w:ind w:left="315" w:right="0"/>
              <w:jc w:val="center"/>
              <w:rPr>
                <w:sz w:val="20"/>
                <w:szCs w:val="20"/>
              </w:rPr>
            </w:pPr>
            <w:r w:rsidRPr="00272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C3E1575" w14:textId="653441C5" w:rsidR="005864DE" w:rsidRPr="0027248E" w:rsidRDefault="005864DE" w:rsidP="00E36C9D">
            <w:pPr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27248E">
              <w:rPr>
                <w:b/>
                <w:sz w:val="20"/>
                <w:szCs w:val="20"/>
              </w:rPr>
              <w:t xml:space="preserve"> </w:t>
            </w:r>
            <w:r w:rsidRPr="0027248E">
              <w:rPr>
                <w:b/>
                <w:sz w:val="20"/>
                <w:szCs w:val="20"/>
                <w:u w:val="single" w:color="000000"/>
              </w:rPr>
              <w:t xml:space="preserve">Key songs/rhymes </w:t>
            </w:r>
          </w:p>
          <w:p w14:paraId="64CA03DE" w14:textId="77777777" w:rsidR="005864DE" w:rsidRPr="0027248E" w:rsidRDefault="005864DE" w:rsidP="00E36C9D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Harvest song </w:t>
            </w:r>
          </w:p>
          <w:p w14:paraId="56410C76" w14:textId="77777777" w:rsidR="005864DE" w:rsidRDefault="005864DE" w:rsidP="00E36C9D">
            <w:pPr>
              <w:pStyle w:val="ListParagraph"/>
              <w:ind w:right="0"/>
              <w:jc w:val="left"/>
              <w:rPr>
                <w:sz w:val="20"/>
                <w:szCs w:val="20"/>
              </w:rPr>
            </w:pPr>
          </w:p>
          <w:p w14:paraId="350337BC" w14:textId="03F12C67" w:rsidR="005864DE" w:rsidRPr="0027248E" w:rsidRDefault="005864DE" w:rsidP="00E36C9D">
            <w:pPr>
              <w:pStyle w:val="ListParagraph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E0A33" w14:textId="77777777" w:rsidR="005864DE" w:rsidRPr="0027248E" w:rsidRDefault="005864DE" w:rsidP="00E36C9D">
            <w:pPr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  <w:r w:rsidRPr="004B4C56">
              <w:rPr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sz w:val="20"/>
                <w:szCs w:val="20"/>
                <w:u w:val="single"/>
              </w:rPr>
              <w:t>Online resources</w:t>
            </w:r>
          </w:p>
          <w:p w14:paraId="195A3DBE" w14:textId="77777777" w:rsidR="005864DE" w:rsidRPr="0027248E" w:rsidRDefault="005864DE" w:rsidP="00E36C9D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Twinkl</w:t>
            </w:r>
            <w:proofErr w:type="spellEnd"/>
            <w:r>
              <w:rPr>
                <w:sz w:val="20"/>
                <w:szCs w:val="20"/>
              </w:rPr>
              <w:t xml:space="preserve"> PowerPoint ‘Autumn - what do you see’</w:t>
            </w:r>
          </w:p>
          <w:p w14:paraId="35FF5520" w14:textId="77777777" w:rsidR="005864DE" w:rsidRPr="0027248E" w:rsidRDefault="005864DE" w:rsidP="00E36C9D">
            <w:pPr>
              <w:pStyle w:val="ListParagraph"/>
              <w:ind w:right="0"/>
              <w:jc w:val="center"/>
              <w:rPr>
                <w:sz w:val="20"/>
                <w:szCs w:val="20"/>
              </w:rPr>
            </w:pPr>
          </w:p>
        </w:tc>
      </w:tr>
      <w:tr w:rsidR="00E36C9D" w14:paraId="5BF6504A" w14:textId="77777777" w:rsidTr="00E36C9D">
        <w:trPr>
          <w:trHeight w:val="31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608E1CEB" w14:textId="77777777" w:rsidR="005864DE" w:rsidRDefault="005864DE" w:rsidP="00E36C9D">
            <w:pPr>
              <w:spacing w:after="160"/>
              <w:ind w:right="0"/>
              <w:jc w:val="left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46F85616" w14:textId="2AD6CEDF" w:rsidR="005864DE" w:rsidRPr="0027248E" w:rsidRDefault="005864DE" w:rsidP="00E36C9D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400B675A" w14:textId="77777777" w:rsidR="005864DE" w:rsidRPr="0027248E" w:rsidRDefault="005864DE" w:rsidP="00E36C9D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1088CDFA" w14:textId="77777777" w:rsidR="005864DE" w:rsidRPr="0027248E" w:rsidRDefault="005864DE" w:rsidP="00E36C9D">
            <w:pPr>
              <w:ind w:left="794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Key Themes </w:t>
            </w:r>
          </w:p>
          <w:p w14:paraId="6B52A0F9" w14:textId="77777777" w:rsidR="005864DE" w:rsidRPr="0027248E" w:rsidRDefault="005864DE" w:rsidP="00E36C9D">
            <w:pPr>
              <w:ind w:left="161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6C9D" w14:paraId="280F6384" w14:textId="77777777" w:rsidTr="00E36C9D">
        <w:trPr>
          <w:trHeight w:val="356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30D03" w14:textId="3037CA9D" w:rsidR="005864DE" w:rsidRDefault="005864DE" w:rsidP="00E36C9D">
            <w:pPr>
              <w:spacing w:after="160"/>
              <w:ind w:right="0"/>
              <w:jc w:val="left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6F5AB" w14:textId="35D60DEB" w:rsidR="005864DE" w:rsidRPr="0027248E" w:rsidRDefault="005864DE" w:rsidP="00E36C9D">
            <w:pPr>
              <w:ind w:left="360" w:righ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Signs of Autumn 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B8932" w14:textId="77777777" w:rsidR="005864DE" w:rsidRPr="0027248E" w:rsidRDefault="005864DE" w:rsidP="00E36C9D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2877" w14:textId="77777777" w:rsidR="005864DE" w:rsidRPr="0027248E" w:rsidRDefault="005864DE" w:rsidP="00E36C9D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C4D3F" w14:textId="4986F2FF" w:rsidR="005864DE" w:rsidRPr="0027248E" w:rsidRDefault="005864DE" w:rsidP="00E36C9D">
            <w:pPr>
              <w:ind w:left="166" w:righ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7248E">
              <w:rPr>
                <w:b/>
                <w:sz w:val="20"/>
                <w:szCs w:val="20"/>
              </w:rPr>
              <w:t xml:space="preserve">Celebrating </w:t>
            </w:r>
            <w:r>
              <w:rPr>
                <w:b/>
                <w:sz w:val="20"/>
                <w:szCs w:val="20"/>
              </w:rPr>
              <w:t>Harvest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902" w14:textId="77777777" w:rsidR="005864DE" w:rsidRPr="0027248E" w:rsidRDefault="005864DE" w:rsidP="00E36C9D">
            <w:pPr>
              <w:ind w:left="114" w:right="0"/>
              <w:jc w:val="center"/>
              <w:rPr>
                <w:sz w:val="20"/>
                <w:szCs w:val="20"/>
              </w:rPr>
            </w:pPr>
          </w:p>
        </w:tc>
      </w:tr>
      <w:tr w:rsidR="00E36C9D" w14:paraId="573AB60D" w14:textId="77777777" w:rsidTr="00E36C9D">
        <w:trPr>
          <w:trHeight w:val="182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984DC" w14:textId="77777777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781AD7D1" w14:textId="77777777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8D65C58" w14:textId="77777777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12A179B5" w14:textId="77777777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7C6D125" w14:textId="77777777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15261B8" w14:textId="7161B16F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07B8B30" w14:textId="2A3DE7A4" w:rsidR="005864DE" w:rsidRDefault="005864DE" w:rsidP="00E36C9D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9784E2" w14:textId="46472245" w:rsidR="005864DE" w:rsidRPr="0027248E" w:rsidRDefault="005864DE" w:rsidP="00E36C9D">
            <w:pPr>
              <w:ind w:left="72" w:right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DDA2EB" wp14:editId="7B359591">
                  <wp:simplePos x="0" y="0"/>
                  <wp:positionH relativeFrom="column">
                    <wp:posOffset>652145</wp:posOffset>
                  </wp:positionH>
                  <wp:positionV relativeFrom="page">
                    <wp:posOffset>192405</wp:posOffset>
                  </wp:positionV>
                  <wp:extent cx="1295400" cy="859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282" y="21058"/>
                      <wp:lineTo x="21282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1AC3F" w14:textId="77777777" w:rsidR="005864DE" w:rsidRPr="0027248E" w:rsidRDefault="005864DE" w:rsidP="00E36C9D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8DB4" w14:textId="77777777" w:rsidR="005864DE" w:rsidRPr="0027248E" w:rsidRDefault="005864DE" w:rsidP="00E36C9D">
            <w:pPr>
              <w:ind w:left="10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E21A8" w14:textId="3DBA8161" w:rsidR="005864DE" w:rsidRPr="0027248E" w:rsidRDefault="005864DE" w:rsidP="00E36C9D">
            <w:pPr>
              <w:ind w:left="829" w:right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712DE9" wp14:editId="59B800BE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125730</wp:posOffset>
                  </wp:positionV>
                  <wp:extent cx="1419225" cy="946150"/>
                  <wp:effectExtent l="0" t="0" r="9525" b="6350"/>
                  <wp:wrapTight wrapText="bothSides">
                    <wp:wrapPolygon edited="0">
                      <wp:start x="0" y="0"/>
                      <wp:lineTo x="0" y="21310"/>
                      <wp:lineTo x="21455" y="21310"/>
                      <wp:lineTo x="21455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E201E" w14:textId="77777777" w:rsidR="005864DE" w:rsidRDefault="005864DE" w:rsidP="00E36C9D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  <w:p w14:paraId="6B242ABE" w14:textId="77777777" w:rsidR="005864DE" w:rsidRDefault="005864DE" w:rsidP="00E36C9D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588A366" w14:textId="77777777" w:rsidR="005864DE" w:rsidRDefault="005864DE" w:rsidP="00E36C9D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  <w:p w14:paraId="45F15AF1" w14:textId="77777777" w:rsidR="005864DE" w:rsidRPr="0027248E" w:rsidRDefault="005864DE" w:rsidP="00E36C9D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14:paraId="31AF46D8" w14:textId="0552C27C" w:rsidR="00497680" w:rsidRDefault="00E36C9D" w:rsidP="00E25289">
      <w:r w:rsidRPr="00E25289">
        <w:rPr>
          <w:noProof/>
        </w:rPr>
        <w:drawing>
          <wp:anchor distT="0" distB="0" distL="114300" distR="114300" simplePos="0" relativeHeight="251658240" behindDoc="1" locked="0" layoutInCell="1" allowOverlap="1" wp14:anchorId="60DE982B" wp14:editId="0D8FB23B">
            <wp:simplePos x="0" y="0"/>
            <wp:positionH relativeFrom="column">
              <wp:posOffset>187960</wp:posOffset>
            </wp:positionH>
            <wp:positionV relativeFrom="page">
              <wp:posOffset>189230</wp:posOffset>
            </wp:positionV>
            <wp:extent cx="781050" cy="781050"/>
            <wp:effectExtent l="0" t="0" r="0" b="0"/>
            <wp:wrapTight wrapText="bothSides">
              <wp:wrapPolygon edited="0">
                <wp:start x="6322" y="0"/>
                <wp:lineTo x="0" y="3161"/>
                <wp:lineTo x="0" y="14224"/>
                <wp:lineTo x="527" y="16859"/>
                <wp:lineTo x="5795" y="21073"/>
                <wp:lineTo x="6322" y="21073"/>
                <wp:lineTo x="14751" y="21073"/>
                <wp:lineTo x="15278" y="21073"/>
                <wp:lineTo x="20546" y="17385"/>
                <wp:lineTo x="21073" y="14224"/>
                <wp:lineTo x="21073" y="3161"/>
                <wp:lineTo x="14751" y="0"/>
                <wp:lineTo x="6322" y="0"/>
              </wp:wrapPolygon>
            </wp:wrapTight>
            <wp:docPr id="1" name="Picture 1" descr="C:\Users\clare.hayes\Downloads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.hayes\Downloads\thumbnail_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5289">
        <w:t>Grampound</w:t>
      </w:r>
      <w:proofErr w:type="spellEnd"/>
      <w:r w:rsidR="00E25289">
        <w:t xml:space="preserve"> with Creed School</w:t>
      </w:r>
      <w:r w:rsidR="00D972B8">
        <w:t xml:space="preserve"> - EYFS – Knowledge Organiser</w:t>
      </w:r>
    </w:p>
    <w:p w14:paraId="2C3D97A0" w14:textId="3CA4475E" w:rsidR="00497680" w:rsidRDefault="00D972B8">
      <w:pPr>
        <w:ind w:left="78" w:right="0"/>
        <w:jc w:val="center"/>
      </w:pPr>
      <w:r>
        <w:t xml:space="preserve"> </w:t>
      </w:r>
    </w:p>
    <w:p w14:paraId="51EE8FB8" w14:textId="2DB3D5F1" w:rsidR="00497680" w:rsidRDefault="00D972B8">
      <w:pPr>
        <w:ind w:left="78" w:right="0"/>
        <w:jc w:val="center"/>
      </w:pPr>
      <w:r>
        <w:lastRenderedPageBreak/>
        <w:t xml:space="preserve"> </w:t>
      </w:r>
    </w:p>
    <w:p w14:paraId="0DE9E40E" w14:textId="4AB23251" w:rsidR="00497680" w:rsidRDefault="00497680" w:rsidP="0027248E">
      <w:pPr>
        <w:ind w:right="0"/>
        <w:jc w:val="left"/>
      </w:pPr>
    </w:p>
    <w:sectPr w:rsidR="00497680" w:rsidSect="00E25289">
      <w:headerReference w:type="default" r:id="rId10"/>
      <w:pgSz w:w="16841" w:h="11899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A1D9" w14:textId="77777777" w:rsidR="00795164" w:rsidRDefault="00795164" w:rsidP="00795164">
      <w:pPr>
        <w:spacing w:line="240" w:lineRule="auto"/>
      </w:pPr>
      <w:r>
        <w:separator/>
      </w:r>
    </w:p>
  </w:endnote>
  <w:endnote w:type="continuationSeparator" w:id="0">
    <w:p w14:paraId="335E4BB0" w14:textId="77777777" w:rsidR="00795164" w:rsidRDefault="00795164" w:rsidP="00795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A1F8" w14:textId="77777777" w:rsidR="00795164" w:rsidRDefault="00795164" w:rsidP="00795164">
      <w:pPr>
        <w:spacing w:line="240" w:lineRule="auto"/>
      </w:pPr>
      <w:r>
        <w:separator/>
      </w:r>
    </w:p>
  </w:footnote>
  <w:footnote w:type="continuationSeparator" w:id="0">
    <w:p w14:paraId="10E74256" w14:textId="77777777" w:rsidR="00795164" w:rsidRDefault="00795164" w:rsidP="00795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4AA3" w14:textId="77777777" w:rsidR="00795164" w:rsidRDefault="00795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D79"/>
    <w:multiLevelType w:val="hybridMultilevel"/>
    <w:tmpl w:val="1DDE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2F7E"/>
    <w:multiLevelType w:val="hybridMultilevel"/>
    <w:tmpl w:val="4AFC3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496"/>
    <w:multiLevelType w:val="hybridMultilevel"/>
    <w:tmpl w:val="D950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550"/>
    <w:multiLevelType w:val="hybridMultilevel"/>
    <w:tmpl w:val="17A0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2070"/>
    <w:multiLevelType w:val="hybridMultilevel"/>
    <w:tmpl w:val="3A46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80"/>
    <w:rsid w:val="0027248E"/>
    <w:rsid w:val="0036241E"/>
    <w:rsid w:val="00453165"/>
    <w:rsid w:val="00497680"/>
    <w:rsid w:val="004B4C56"/>
    <w:rsid w:val="005864DE"/>
    <w:rsid w:val="005D3FC4"/>
    <w:rsid w:val="00795164"/>
    <w:rsid w:val="007D4D4A"/>
    <w:rsid w:val="00834BB4"/>
    <w:rsid w:val="00D972B8"/>
    <w:rsid w:val="00E25289"/>
    <w:rsid w:val="00E36C9D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C5BE"/>
  <w15:docId w15:val="{7DE6088F-8A97-462B-8A52-392FD4F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3866"/>
      <w:jc w:val="right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25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8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1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164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951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164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Day</dc:creator>
  <cp:keywords/>
  <cp:lastModifiedBy>Clare Hayes</cp:lastModifiedBy>
  <cp:revision>2</cp:revision>
  <cp:lastPrinted>2021-11-23T14:04:00Z</cp:lastPrinted>
  <dcterms:created xsi:type="dcterms:W3CDTF">2021-11-25T13:53:00Z</dcterms:created>
  <dcterms:modified xsi:type="dcterms:W3CDTF">2021-11-25T13:53:00Z</dcterms:modified>
</cp:coreProperties>
</file>